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7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7"/>
        <w:gridCol w:w="2357"/>
        <w:gridCol w:w="2227"/>
        <w:gridCol w:w="2489"/>
        <w:gridCol w:w="2331"/>
        <w:gridCol w:w="2835"/>
      </w:tblGrid>
      <w:tr w:rsidR="00BD3445" w:rsidRPr="00BD3445" w14:paraId="518184A3" w14:textId="77777777" w:rsidTr="00193A84">
        <w:tc>
          <w:tcPr>
            <w:tcW w:w="2357" w:type="dxa"/>
            <w:vAlign w:val="center"/>
          </w:tcPr>
          <w:p w14:paraId="4D77CCA1" w14:textId="77777777" w:rsidR="00D91183" w:rsidRPr="00BD3445" w:rsidRDefault="00D91183" w:rsidP="000D4E1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57" w:type="dxa"/>
            <w:vAlign w:val="center"/>
          </w:tcPr>
          <w:p w14:paraId="07F220BF" w14:textId="77777777" w:rsidR="00D91183" w:rsidRPr="00BD3445" w:rsidRDefault="00D91183" w:rsidP="000D4E14">
            <w:pPr>
              <w:spacing w:line="240" w:lineRule="auto"/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color w:val="000000" w:themeColor="text1"/>
                <w:sz w:val="16"/>
                <w:szCs w:val="16"/>
              </w:rPr>
              <w:t>PAZARTESİ</w:t>
            </w:r>
          </w:p>
        </w:tc>
        <w:tc>
          <w:tcPr>
            <w:tcW w:w="2227" w:type="dxa"/>
            <w:vAlign w:val="center"/>
          </w:tcPr>
          <w:p w14:paraId="6EDEF435" w14:textId="77777777" w:rsidR="00D91183" w:rsidRPr="00BD3445" w:rsidRDefault="00D91183" w:rsidP="000D4E14">
            <w:pPr>
              <w:spacing w:line="240" w:lineRule="auto"/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color w:val="000000" w:themeColor="text1"/>
                <w:sz w:val="16"/>
                <w:szCs w:val="16"/>
              </w:rPr>
              <w:t>SALI</w:t>
            </w:r>
          </w:p>
        </w:tc>
        <w:tc>
          <w:tcPr>
            <w:tcW w:w="2489" w:type="dxa"/>
            <w:vAlign w:val="center"/>
          </w:tcPr>
          <w:p w14:paraId="7A4B97A0" w14:textId="77777777" w:rsidR="00D91183" w:rsidRPr="00BD3445" w:rsidRDefault="00D91183" w:rsidP="000D4E14">
            <w:pPr>
              <w:spacing w:line="240" w:lineRule="auto"/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color w:val="000000" w:themeColor="text1"/>
                <w:sz w:val="16"/>
                <w:szCs w:val="16"/>
              </w:rPr>
              <w:t>ÇARŞAMBA</w:t>
            </w:r>
          </w:p>
        </w:tc>
        <w:tc>
          <w:tcPr>
            <w:tcW w:w="2331" w:type="dxa"/>
            <w:vAlign w:val="center"/>
          </w:tcPr>
          <w:p w14:paraId="4104D76D" w14:textId="77777777" w:rsidR="00D91183" w:rsidRPr="00BD3445" w:rsidRDefault="00D91183" w:rsidP="000D4E14">
            <w:pPr>
              <w:spacing w:line="240" w:lineRule="auto"/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color w:val="000000" w:themeColor="text1"/>
                <w:sz w:val="16"/>
                <w:szCs w:val="16"/>
              </w:rPr>
              <w:t>PERŞEMBE</w:t>
            </w:r>
          </w:p>
        </w:tc>
        <w:tc>
          <w:tcPr>
            <w:tcW w:w="2835" w:type="dxa"/>
            <w:vAlign w:val="center"/>
          </w:tcPr>
          <w:p w14:paraId="71C945A3" w14:textId="77777777" w:rsidR="00D91183" w:rsidRPr="00BD3445" w:rsidRDefault="00D91183" w:rsidP="000D4E14">
            <w:pPr>
              <w:spacing w:line="240" w:lineRule="auto"/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color w:val="000000" w:themeColor="text1"/>
                <w:sz w:val="16"/>
                <w:szCs w:val="16"/>
              </w:rPr>
              <w:t>CUMA</w:t>
            </w:r>
          </w:p>
        </w:tc>
      </w:tr>
      <w:tr w:rsidR="00BD3445" w:rsidRPr="00BD3445" w14:paraId="2B88C381" w14:textId="77777777" w:rsidTr="00193A84">
        <w:tc>
          <w:tcPr>
            <w:tcW w:w="2357" w:type="dxa"/>
            <w:vAlign w:val="center"/>
          </w:tcPr>
          <w:p w14:paraId="70CA35F5" w14:textId="2DB86CA6" w:rsidR="00D242D6" w:rsidRPr="00BD3445" w:rsidRDefault="00D242D6" w:rsidP="00D242D6">
            <w:pPr>
              <w:spacing w:line="240" w:lineRule="auto"/>
              <w:ind w:right="-113"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bCs/>
                <w:color w:val="000000" w:themeColor="text1"/>
                <w:sz w:val="16"/>
                <w:szCs w:val="16"/>
              </w:rPr>
              <w:t>08:15-09:00</w:t>
            </w:r>
          </w:p>
        </w:tc>
        <w:tc>
          <w:tcPr>
            <w:tcW w:w="2357" w:type="dxa"/>
          </w:tcPr>
          <w:p w14:paraId="1099D824" w14:textId="77777777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 xml:space="preserve">BİY YU 502 Uzmanlık Alanı II (MA, ER) </w:t>
            </w:r>
          </w:p>
          <w:p w14:paraId="7C8DC4D3" w14:textId="156B1FE3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 YU 504 Uzmanlık Alanı IV (MC, YS)</w:t>
            </w:r>
          </w:p>
        </w:tc>
        <w:tc>
          <w:tcPr>
            <w:tcW w:w="2227" w:type="dxa"/>
            <w:vAlign w:val="center"/>
          </w:tcPr>
          <w:p w14:paraId="39B47E7D" w14:textId="515CB2E8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rFonts w:eastAsia="Times New Roman"/>
                <w:bCs/>
                <w:color w:val="000000" w:themeColor="text1"/>
                <w:sz w:val="16"/>
                <w:szCs w:val="16"/>
              </w:rPr>
              <w:t>Danışmanlık (MC)</w:t>
            </w:r>
          </w:p>
        </w:tc>
        <w:tc>
          <w:tcPr>
            <w:tcW w:w="2489" w:type="dxa"/>
            <w:vAlign w:val="center"/>
          </w:tcPr>
          <w:p w14:paraId="2EA541CA" w14:textId="77777777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 YU 502 Uzmanlık Alanı II (HY)</w:t>
            </w:r>
          </w:p>
          <w:p w14:paraId="671445E7" w14:textId="305A8A12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31" w:type="dxa"/>
          </w:tcPr>
          <w:p w14:paraId="0FCAA442" w14:textId="2D08889F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 xml:space="preserve">BİY 537 Virolojinin Temel İlkeleri: Mol. Biy., Pat. </w:t>
            </w:r>
            <w:proofErr w:type="gramStart"/>
            <w:r w:rsidRPr="00BD3445">
              <w:rPr>
                <w:bCs/>
                <w:color w:val="000000" w:themeColor="text1"/>
                <w:sz w:val="16"/>
                <w:szCs w:val="16"/>
              </w:rPr>
              <w:t>ve</w:t>
            </w:r>
            <w:proofErr w:type="gramEnd"/>
            <w:r w:rsidRPr="00BD3445">
              <w:rPr>
                <w:bCs/>
                <w:color w:val="000000" w:themeColor="text1"/>
                <w:sz w:val="16"/>
                <w:szCs w:val="16"/>
              </w:rPr>
              <w:t xml:space="preserve"> Kon.</w:t>
            </w:r>
            <w:r w:rsidR="00BD3445">
              <w:rPr>
                <w:bCs/>
                <w:color w:val="000000" w:themeColor="text1"/>
                <w:sz w:val="16"/>
                <w:szCs w:val="16"/>
              </w:rPr>
              <w:t xml:space="preserve"> (HY)</w:t>
            </w:r>
          </w:p>
        </w:tc>
        <w:tc>
          <w:tcPr>
            <w:tcW w:w="2835" w:type="dxa"/>
          </w:tcPr>
          <w:p w14:paraId="6A4671CD" w14:textId="2E495C35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BD3445" w:rsidRPr="00BD3445" w14:paraId="7BC429FC" w14:textId="77777777" w:rsidTr="00193A84">
        <w:trPr>
          <w:trHeight w:val="262"/>
        </w:trPr>
        <w:tc>
          <w:tcPr>
            <w:tcW w:w="2357" w:type="dxa"/>
            <w:vAlign w:val="center"/>
          </w:tcPr>
          <w:p w14:paraId="38C0F345" w14:textId="32F17ADB" w:rsidR="00D242D6" w:rsidRPr="00BD3445" w:rsidRDefault="00D242D6" w:rsidP="00D242D6">
            <w:pPr>
              <w:spacing w:line="240" w:lineRule="auto"/>
              <w:ind w:right="-113"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bCs/>
                <w:color w:val="000000" w:themeColor="text1"/>
                <w:sz w:val="16"/>
                <w:szCs w:val="16"/>
              </w:rPr>
              <w:t>09:15-10:00</w:t>
            </w:r>
          </w:p>
        </w:tc>
        <w:tc>
          <w:tcPr>
            <w:tcW w:w="2357" w:type="dxa"/>
          </w:tcPr>
          <w:p w14:paraId="503704B6" w14:textId="77777777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 xml:space="preserve">BİY YU 502 Uzmanlık Alanı II (MA, ER) </w:t>
            </w:r>
          </w:p>
          <w:p w14:paraId="366DE63C" w14:textId="2F95D20D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 YU 504 Uzmanlık Alanı IV (MC, YS)</w:t>
            </w:r>
          </w:p>
        </w:tc>
        <w:tc>
          <w:tcPr>
            <w:tcW w:w="2227" w:type="dxa"/>
            <w:vAlign w:val="center"/>
          </w:tcPr>
          <w:p w14:paraId="0F010E83" w14:textId="467AA416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 532 Zoonotik Hastalıklar (MA)</w:t>
            </w:r>
          </w:p>
          <w:p w14:paraId="2BE230D4" w14:textId="721F9A19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89" w:type="dxa"/>
            <w:vAlign w:val="center"/>
          </w:tcPr>
          <w:p w14:paraId="14D9C0CC" w14:textId="77777777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 YU 502 Uzmanlık Alanı II (HY)</w:t>
            </w:r>
          </w:p>
          <w:p w14:paraId="5A8E685C" w14:textId="0B166916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31" w:type="dxa"/>
          </w:tcPr>
          <w:p w14:paraId="46CCA6AF" w14:textId="028BE0D4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 xml:space="preserve">BİY 537 Virolojinin Temel İlkeleri: Mol. Biy., Pat. </w:t>
            </w:r>
            <w:proofErr w:type="gramStart"/>
            <w:r w:rsidRPr="00BD3445">
              <w:rPr>
                <w:bCs/>
                <w:color w:val="000000" w:themeColor="text1"/>
                <w:sz w:val="16"/>
                <w:szCs w:val="16"/>
              </w:rPr>
              <w:t>ve</w:t>
            </w:r>
            <w:proofErr w:type="gramEnd"/>
            <w:r w:rsidRPr="00BD3445">
              <w:rPr>
                <w:bCs/>
                <w:color w:val="000000" w:themeColor="text1"/>
                <w:sz w:val="16"/>
                <w:szCs w:val="16"/>
              </w:rPr>
              <w:t xml:space="preserve"> Kon</w:t>
            </w:r>
            <w:r w:rsidR="00BD3445">
              <w:rPr>
                <w:bCs/>
                <w:color w:val="000000" w:themeColor="text1"/>
                <w:sz w:val="16"/>
                <w:szCs w:val="16"/>
              </w:rPr>
              <w:t xml:space="preserve"> (HY)</w:t>
            </w:r>
            <w:r w:rsidRPr="00BD3445">
              <w:rPr>
                <w:bCs/>
                <w:color w:val="000000" w:themeColor="text1"/>
                <w:sz w:val="16"/>
                <w:szCs w:val="16"/>
              </w:rPr>
              <w:t>.</w:t>
            </w:r>
          </w:p>
          <w:p w14:paraId="68B01E51" w14:textId="5B32CC18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 530 Mikroorganizmalarda Antibiyotik Direnci (MA)</w:t>
            </w:r>
          </w:p>
        </w:tc>
        <w:tc>
          <w:tcPr>
            <w:tcW w:w="2835" w:type="dxa"/>
          </w:tcPr>
          <w:p w14:paraId="11C2DDD0" w14:textId="4F6318D2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BD3445" w:rsidRPr="00BD3445" w14:paraId="11DBFC22" w14:textId="77777777" w:rsidTr="00193A84">
        <w:tc>
          <w:tcPr>
            <w:tcW w:w="2357" w:type="dxa"/>
            <w:vAlign w:val="center"/>
          </w:tcPr>
          <w:p w14:paraId="2F8B95F2" w14:textId="0D7292BB" w:rsidR="00D242D6" w:rsidRPr="00BD3445" w:rsidRDefault="00D242D6" w:rsidP="00D242D6">
            <w:pPr>
              <w:spacing w:line="240" w:lineRule="auto"/>
              <w:ind w:right="-113"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bCs/>
                <w:color w:val="000000" w:themeColor="text1"/>
                <w:sz w:val="16"/>
                <w:szCs w:val="16"/>
              </w:rPr>
              <w:t>10:15-11:00</w:t>
            </w:r>
          </w:p>
        </w:tc>
        <w:tc>
          <w:tcPr>
            <w:tcW w:w="2357" w:type="dxa"/>
          </w:tcPr>
          <w:p w14:paraId="647DE290" w14:textId="77777777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 xml:space="preserve">BİY YU 502 Uzmanlık Alanı II (MA, ER) </w:t>
            </w:r>
          </w:p>
          <w:p w14:paraId="3A2AE475" w14:textId="09D6EAC7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 YU 504 Uzmanlık Alanı IV (MC, YS)</w:t>
            </w:r>
          </w:p>
        </w:tc>
        <w:tc>
          <w:tcPr>
            <w:tcW w:w="2227" w:type="dxa"/>
            <w:vAlign w:val="center"/>
          </w:tcPr>
          <w:p w14:paraId="2892AE21" w14:textId="77777777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 532 Zoonotik Hastalıklar (MA)</w:t>
            </w:r>
          </w:p>
          <w:p w14:paraId="6119B975" w14:textId="1BD5E7DF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89" w:type="dxa"/>
            <w:vAlign w:val="center"/>
          </w:tcPr>
          <w:p w14:paraId="39403F19" w14:textId="00C6007F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 YU 502 Uzmanlık Alanı II (HY)</w:t>
            </w:r>
          </w:p>
        </w:tc>
        <w:tc>
          <w:tcPr>
            <w:tcW w:w="2331" w:type="dxa"/>
          </w:tcPr>
          <w:p w14:paraId="5D3BAB2A" w14:textId="77D7309E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 xml:space="preserve">BİY 537 Virolojinin Temel İlkeleri: Mol. Biy., Pat. </w:t>
            </w:r>
            <w:proofErr w:type="gramStart"/>
            <w:r w:rsidRPr="00BD3445">
              <w:rPr>
                <w:bCs/>
                <w:color w:val="000000" w:themeColor="text1"/>
                <w:sz w:val="16"/>
                <w:szCs w:val="16"/>
              </w:rPr>
              <w:t>ve</w:t>
            </w:r>
            <w:proofErr w:type="gramEnd"/>
            <w:r w:rsidRPr="00BD3445">
              <w:rPr>
                <w:bCs/>
                <w:color w:val="000000" w:themeColor="text1"/>
                <w:sz w:val="16"/>
                <w:szCs w:val="16"/>
              </w:rPr>
              <w:t xml:space="preserve"> Kon.</w:t>
            </w:r>
            <w:r w:rsidR="00BD3445">
              <w:rPr>
                <w:bCs/>
                <w:color w:val="000000" w:themeColor="text1"/>
                <w:sz w:val="16"/>
                <w:szCs w:val="16"/>
              </w:rPr>
              <w:t xml:space="preserve"> (HY)</w:t>
            </w:r>
          </w:p>
          <w:p w14:paraId="3D70499B" w14:textId="55224D63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 530 Mikroorganizmalarda Antibiyotik Direnci (MA)</w:t>
            </w:r>
          </w:p>
        </w:tc>
        <w:tc>
          <w:tcPr>
            <w:tcW w:w="2835" w:type="dxa"/>
          </w:tcPr>
          <w:p w14:paraId="3F2F3A4A" w14:textId="5F9F8337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BD3445" w:rsidRPr="00BD3445" w14:paraId="16F668DA" w14:textId="77777777" w:rsidTr="00193A84">
        <w:tc>
          <w:tcPr>
            <w:tcW w:w="2357" w:type="dxa"/>
            <w:tcBorders>
              <w:bottom w:val="double" w:sz="4" w:space="0" w:color="auto"/>
            </w:tcBorders>
            <w:vAlign w:val="center"/>
          </w:tcPr>
          <w:p w14:paraId="3F645043" w14:textId="19B746D1" w:rsidR="00D242D6" w:rsidRPr="00BD3445" w:rsidRDefault="00D242D6" w:rsidP="00D242D6">
            <w:pPr>
              <w:spacing w:line="240" w:lineRule="auto"/>
              <w:ind w:right="-113"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bCs/>
                <w:color w:val="000000" w:themeColor="text1"/>
                <w:sz w:val="16"/>
                <w:szCs w:val="16"/>
              </w:rPr>
              <w:t>11:15-12:00</w:t>
            </w:r>
          </w:p>
        </w:tc>
        <w:tc>
          <w:tcPr>
            <w:tcW w:w="2357" w:type="dxa"/>
            <w:tcBorders>
              <w:bottom w:val="double" w:sz="4" w:space="0" w:color="auto"/>
            </w:tcBorders>
          </w:tcPr>
          <w:p w14:paraId="13CDD064" w14:textId="77777777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 xml:space="preserve">BİY YU 502 Uzmanlık Alanı II (MA, ER) </w:t>
            </w:r>
          </w:p>
          <w:p w14:paraId="0667DEC1" w14:textId="542F15ED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 YU 504 Uzmanlık Alanı IV (YS)</w:t>
            </w:r>
          </w:p>
        </w:tc>
        <w:tc>
          <w:tcPr>
            <w:tcW w:w="2227" w:type="dxa"/>
            <w:tcBorders>
              <w:bottom w:val="double" w:sz="4" w:space="0" w:color="auto"/>
            </w:tcBorders>
            <w:vAlign w:val="center"/>
          </w:tcPr>
          <w:p w14:paraId="7B639636" w14:textId="77777777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 532 Zoonotik Hastalıklar (MA)</w:t>
            </w:r>
          </w:p>
          <w:p w14:paraId="33808EDF" w14:textId="782D04D7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89" w:type="dxa"/>
            <w:tcBorders>
              <w:bottom w:val="double" w:sz="4" w:space="0" w:color="auto"/>
            </w:tcBorders>
            <w:vAlign w:val="center"/>
          </w:tcPr>
          <w:p w14:paraId="21A36859" w14:textId="470DA5F5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 YU 502 Uzmanlık Alanı II (HY)</w:t>
            </w:r>
          </w:p>
        </w:tc>
        <w:tc>
          <w:tcPr>
            <w:tcW w:w="2331" w:type="dxa"/>
            <w:tcBorders>
              <w:bottom w:val="double" w:sz="4" w:space="0" w:color="auto"/>
            </w:tcBorders>
          </w:tcPr>
          <w:p w14:paraId="3E8A11D7" w14:textId="5B667786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BİY588 Biyoinformatik (HY)</w:t>
            </w:r>
          </w:p>
          <w:p w14:paraId="76E919E9" w14:textId="0B9DC48D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 530 Mikroorganizmalarda Antibiyotik Direnci (MA)</w:t>
            </w: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14:paraId="322A2C68" w14:textId="2D309D26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BD3445" w:rsidRPr="00BD3445" w14:paraId="13EC6E88" w14:textId="77777777" w:rsidTr="00193A84">
        <w:tc>
          <w:tcPr>
            <w:tcW w:w="2357" w:type="dxa"/>
            <w:tcBorders>
              <w:bottom w:val="double" w:sz="4" w:space="0" w:color="auto"/>
            </w:tcBorders>
            <w:vAlign w:val="center"/>
          </w:tcPr>
          <w:p w14:paraId="06212939" w14:textId="2724761A" w:rsidR="00D242D6" w:rsidRPr="00BD3445" w:rsidRDefault="00D242D6" w:rsidP="00D242D6">
            <w:pPr>
              <w:spacing w:line="240" w:lineRule="auto"/>
              <w:ind w:right="-113"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57" w:type="dxa"/>
            <w:tcBorders>
              <w:bottom w:val="double" w:sz="4" w:space="0" w:color="auto"/>
            </w:tcBorders>
          </w:tcPr>
          <w:p w14:paraId="413721C2" w14:textId="77777777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227" w:type="dxa"/>
            <w:tcBorders>
              <w:bottom w:val="double" w:sz="4" w:space="0" w:color="auto"/>
            </w:tcBorders>
          </w:tcPr>
          <w:p w14:paraId="3AF003DB" w14:textId="77777777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89" w:type="dxa"/>
            <w:tcBorders>
              <w:bottom w:val="double" w:sz="4" w:space="0" w:color="auto"/>
            </w:tcBorders>
          </w:tcPr>
          <w:p w14:paraId="24D0AFD1" w14:textId="77777777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31" w:type="dxa"/>
            <w:tcBorders>
              <w:bottom w:val="double" w:sz="4" w:space="0" w:color="auto"/>
            </w:tcBorders>
          </w:tcPr>
          <w:p w14:paraId="74F5B4CC" w14:textId="77777777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14:paraId="50EC4A55" w14:textId="77777777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BD3445" w:rsidRPr="00BD3445" w14:paraId="0000D6FB" w14:textId="77777777" w:rsidTr="00193A84">
        <w:tc>
          <w:tcPr>
            <w:tcW w:w="2357" w:type="dxa"/>
            <w:tcBorders>
              <w:top w:val="double" w:sz="4" w:space="0" w:color="auto"/>
            </w:tcBorders>
            <w:vAlign w:val="center"/>
          </w:tcPr>
          <w:p w14:paraId="70590E1A" w14:textId="196617D0" w:rsidR="00D242D6" w:rsidRPr="00BD3445" w:rsidRDefault="00D242D6" w:rsidP="00D242D6">
            <w:pPr>
              <w:spacing w:line="240" w:lineRule="auto"/>
              <w:ind w:right="-113"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bCs/>
                <w:color w:val="000000" w:themeColor="text1"/>
                <w:sz w:val="16"/>
                <w:szCs w:val="16"/>
              </w:rPr>
              <w:t>13:15-14:00</w:t>
            </w:r>
          </w:p>
        </w:tc>
        <w:tc>
          <w:tcPr>
            <w:tcW w:w="2357" w:type="dxa"/>
            <w:tcBorders>
              <w:top w:val="double" w:sz="4" w:space="0" w:color="auto"/>
            </w:tcBorders>
          </w:tcPr>
          <w:p w14:paraId="36855A9B" w14:textId="7C645D08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BİY520 Sitogenetik (ER)</w:t>
            </w:r>
          </w:p>
        </w:tc>
        <w:tc>
          <w:tcPr>
            <w:tcW w:w="2227" w:type="dxa"/>
            <w:tcBorders>
              <w:top w:val="double" w:sz="4" w:space="0" w:color="auto"/>
            </w:tcBorders>
          </w:tcPr>
          <w:p w14:paraId="12A21E8C" w14:textId="69FF7586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BİY570 Moleküler Genetik II (ER)</w:t>
            </w:r>
          </w:p>
        </w:tc>
        <w:tc>
          <w:tcPr>
            <w:tcW w:w="2489" w:type="dxa"/>
            <w:tcBorders>
              <w:top w:val="double" w:sz="4" w:space="0" w:color="auto"/>
            </w:tcBorders>
          </w:tcPr>
          <w:p w14:paraId="098E9602" w14:textId="47DA5D3A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BİYYS 502 Seminer (MA, ER, HY)</w:t>
            </w:r>
          </w:p>
          <w:p w14:paraId="707AA604" w14:textId="15DA71BC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31" w:type="dxa"/>
            <w:tcBorders>
              <w:top w:val="double" w:sz="4" w:space="0" w:color="auto"/>
            </w:tcBorders>
          </w:tcPr>
          <w:p w14:paraId="28AA20BF" w14:textId="152F6D9B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BİY588 Biyoinformatik (HY)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14:paraId="1C04D234" w14:textId="36A6FBBC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BD3445" w:rsidRPr="00BD3445" w14:paraId="51E1542A" w14:textId="77777777" w:rsidTr="00193A84">
        <w:tc>
          <w:tcPr>
            <w:tcW w:w="2357" w:type="dxa"/>
            <w:vAlign w:val="center"/>
          </w:tcPr>
          <w:p w14:paraId="3B44169A" w14:textId="76834012" w:rsidR="00D242D6" w:rsidRPr="00BD3445" w:rsidRDefault="00D242D6" w:rsidP="00D242D6">
            <w:pPr>
              <w:spacing w:line="240" w:lineRule="auto"/>
              <w:ind w:right="-113"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bCs/>
                <w:color w:val="000000" w:themeColor="text1"/>
                <w:sz w:val="16"/>
                <w:szCs w:val="16"/>
              </w:rPr>
              <w:t>14:15-15:00</w:t>
            </w:r>
          </w:p>
        </w:tc>
        <w:tc>
          <w:tcPr>
            <w:tcW w:w="2357" w:type="dxa"/>
          </w:tcPr>
          <w:p w14:paraId="3E23ED5C" w14:textId="50529061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rFonts w:eastAsia="Times New Roman"/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rFonts w:eastAsia="Times New Roman"/>
                <w:bCs/>
                <w:color w:val="000000" w:themeColor="text1"/>
                <w:sz w:val="16"/>
                <w:szCs w:val="16"/>
              </w:rPr>
              <w:t>BİY520 Sitogenetik (ER)</w:t>
            </w:r>
          </w:p>
        </w:tc>
        <w:tc>
          <w:tcPr>
            <w:tcW w:w="2227" w:type="dxa"/>
          </w:tcPr>
          <w:p w14:paraId="6F30FCDA" w14:textId="57A9FC3E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BİY570 Moleküler Genetik II (ER)</w:t>
            </w:r>
          </w:p>
        </w:tc>
        <w:tc>
          <w:tcPr>
            <w:tcW w:w="2489" w:type="dxa"/>
          </w:tcPr>
          <w:p w14:paraId="603286C1" w14:textId="4E0C27F6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BİYYS 502 Seminer (MA, ER, HY)</w:t>
            </w:r>
          </w:p>
          <w:p w14:paraId="45612304" w14:textId="4B5A3F13" w:rsidR="00D242D6" w:rsidRPr="00BD3445" w:rsidRDefault="00D242D6" w:rsidP="00D242D6">
            <w:pPr>
              <w:spacing w:line="240" w:lineRule="auto"/>
              <w:ind w:firstLine="0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31" w:type="dxa"/>
          </w:tcPr>
          <w:p w14:paraId="3D5BB792" w14:textId="3972146E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BİY588 Biyoinformatik (HY)</w:t>
            </w:r>
          </w:p>
        </w:tc>
        <w:tc>
          <w:tcPr>
            <w:tcW w:w="2835" w:type="dxa"/>
          </w:tcPr>
          <w:p w14:paraId="01AC8119" w14:textId="6128ADD5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BD3445" w:rsidRPr="00BD3445" w14:paraId="5C7A13F4" w14:textId="77777777" w:rsidTr="00193A84">
        <w:trPr>
          <w:trHeight w:val="614"/>
        </w:trPr>
        <w:tc>
          <w:tcPr>
            <w:tcW w:w="2357" w:type="dxa"/>
            <w:vAlign w:val="center"/>
          </w:tcPr>
          <w:p w14:paraId="4C66BAAB" w14:textId="7396E2CF" w:rsidR="00D242D6" w:rsidRPr="00BD3445" w:rsidRDefault="00D242D6" w:rsidP="00D242D6">
            <w:pPr>
              <w:spacing w:line="240" w:lineRule="auto"/>
              <w:ind w:right="-113"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bCs/>
                <w:color w:val="000000" w:themeColor="text1"/>
                <w:sz w:val="16"/>
                <w:szCs w:val="16"/>
              </w:rPr>
              <w:t>15:15-16:00</w:t>
            </w:r>
          </w:p>
        </w:tc>
        <w:tc>
          <w:tcPr>
            <w:tcW w:w="2357" w:type="dxa"/>
          </w:tcPr>
          <w:p w14:paraId="24CCFB6E" w14:textId="77777777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rFonts w:eastAsia="Times New Roman"/>
                <w:bCs/>
                <w:color w:val="000000" w:themeColor="text1"/>
                <w:sz w:val="16"/>
                <w:szCs w:val="16"/>
              </w:rPr>
            </w:pPr>
          </w:p>
          <w:p w14:paraId="311210D9" w14:textId="4228A406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rFonts w:eastAsia="Times New Roman"/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rFonts w:eastAsia="Times New Roman"/>
                <w:bCs/>
                <w:color w:val="000000" w:themeColor="text1"/>
                <w:sz w:val="16"/>
                <w:szCs w:val="16"/>
              </w:rPr>
              <w:t>BİY520 Sitogenetik (ER)</w:t>
            </w:r>
          </w:p>
          <w:p w14:paraId="1C141E65" w14:textId="461F1269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rFonts w:eastAsia="Times New Roman"/>
                <w:bCs/>
                <w:color w:val="000000" w:themeColor="text1"/>
                <w:sz w:val="16"/>
                <w:szCs w:val="16"/>
              </w:rPr>
              <w:t>Danışmanlık (MA)</w:t>
            </w:r>
          </w:p>
        </w:tc>
        <w:tc>
          <w:tcPr>
            <w:tcW w:w="2227" w:type="dxa"/>
          </w:tcPr>
          <w:p w14:paraId="1B00B94A" w14:textId="2F3ECDD0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>BİY570 Moleküler Genetik II (ER)</w:t>
            </w:r>
          </w:p>
        </w:tc>
        <w:tc>
          <w:tcPr>
            <w:tcW w:w="2489" w:type="dxa"/>
          </w:tcPr>
          <w:p w14:paraId="05D10150" w14:textId="042774A9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rFonts w:eastAsia="Times New Roman"/>
                <w:bCs/>
                <w:color w:val="000000" w:themeColor="text1"/>
                <w:sz w:val="16"/>
                <w:szCs w:val="16"/>
              </w:rPr>
              <w:t>Danışmanlık (HY)</w:t>
            </w:r>
          </w:p>
        </w:tc>
        <w:tc>
          <w:tcPr>
            <w:tcW w:w="2331" w:type="dxa"/>
          </w:tcPr>
          <w:p w14:paraId="383EB944" w14:textId="68EF6961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079E3C40" w14:textId="47469E28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</w:p>
        </w:tc>
      </w:tr>
      <w:tr w:rsidR="00BD3445" w:rsidRPr="00BD3445" w14:paraId="4F8E05F2" w14:textId="77777777" w:rsidTr="00193A84">
        <w:tc>
          <w:tcPr>
            <w:tcW w:w="2357" w:type="dxa"/>
            <w:vAlign w:val="center"/>
          </w:tcPr>
          <w:p w14:paraId="525C6B05" w14:textId="43C84B2B" w:rsidR="00D242D6" w:rsidRPr="00BD3445" w:rsidRDefault="00D242D6" w:rsidP="00D242D6">
            <w:pPr>
              <w:spacing w:line="240" w:lineRule="auto"/>
              <w:ind w:right="-113"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bCs/>
                <w:color w:val="000000" w:themeColor="text1"/>
                <w:sz w:val="16"/>
                <w:szCs w:val="16"/>
              </w:rPr>
              <w:t>16:15-17:00</w:t>
            </w:r>
          </w:p>
        </w:tc>
        <w:tc>
          <w:tcPr>
            <w:tcW w:w="2357" w:type="dxa"/>
          </w:tcPr>
          <w:p w14:paraId="534C1580" w14:textId="77777777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rFonts w:eastAsia="Times New Roman"/>
                <w:bCs/>
                <w:color w:val="000000" w:themeColor="text1"/>
                <w:sz w:val="16"/>
                <w:szCs w:val="16"/>
              </w:rPr>
            </w:pPr>
          </w:p>
          <w:p w14:paraId="2EE18D63" w14:textId="0F57AD56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rFonts w:eastAsia="Times New Roman"/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rFonts w:eastAsia="Times New Roman"/>
                <w:bCs/>
                <w:color w:val="000000" w:themeColor="text1"/>
                <w:sz w:val="16"/>
                <w:szCs w:val="16"/>
              </w:rPr>
              <w:t>Danışmanlık (MA, ER, YS)</w:t>
            </w:r>
          </w:p>
          <w:p w14:paraId="3E82853E" w14:textId="6B245E20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rFonts w:eastAsia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227" w:type="dxa"/>
          </w:tcPr>
          <w:p w14:paraId="798978F1" w14:textId="30B1CADF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D3445">
              <w:rPr>
                <w:rFonts w:eastAsia="Times New Roman"/>
                <w:bCs/>
                <w:color w:val="000000" w:themeColor="text1"/>
                <w:sz w:val="16"/>
                <w:szCs w:val="16"/>
              </w:rPr>
              <w:t>Danışmanlık (MA)</w:t>
            </w:r>
          </w:p>
        </w:tc>
        <w:tc>
          <w:tcPr>
            <w:tcW w:w="2489" w:type="dxa"/>
          </w:tcPr>
          <w:p w14:paraId="29F1BDD9" w14:textId="54BB2D86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331" w:type="dxa"/>
          </w:tcPr>
          <w:p w14:paraId="3A0CF0E5" w14:textId="029D3D23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1E918452" w14:textId="4CBDA728" w:rsidR="00D242D6" w:rsidRPr="00BD3445" w:rsidRDefault="00D242D6" w:rsidP="00D242D6">
            <w:pPr>
              <w:spacing w:line="240" w:lineRule="auto"/>
              <w:ind w:left="-138" w:right="-135"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5A287D35" w14:textId="5E5850F0" w:rsidR="000D4E14" w:rsidRPr="00BD3445" w:rsidRDefault="00B93636" w:rsidP="00B93636">
      <w:pPr>
        <w:spacing w:line="240" w:lineRule="auto"/>
        <w:jc w:val="center"/>
        <w:rPr>
          <w:rFonts w:asciiTheme="minorHAnsi" w:hAnsiTheme="minorHAnsi" w:cstheme="minorHAnsi"/>
          <w:b/>
          <w:color w:val="000000" w:themeColor="text1"/>
          <w:szCs w:val="24"/>
        </w:rPr>
      </w:pPr>
      <w:r w:rsidRPr="00BD3445">
        <w:rPr>
          <w:rFonts w:asciiTheme="minorHAnsi" w:hAnsiTheme="minorHAnsi" w:cstheme="minorHAnsi"/>
          <w:b/>
          <w:color w:val="000000" w:themeColor="text1"/>
          <w:szCs w:val="24"/>
        </w:rPr>
        <w:t>Adıyaman Üniversitesi Lisansüstü Eğitim Enstitüsü Biyoloji Anabilim Dalı</w:t>
      </w:r>
    </w:p>
    <w:p w14:paraId="5A3DDF46" w14:textId="64176E7D" w:rsidR="00B93636" w:rsidRPr="00BD3445" w:rsidRDefault="00B93636" w:rsidP="00B93636">
      <w:pPr>
        <w:spacing w:line="240" w:lineRule="auto"/>
        <w:jc w:val="center"/>
        <w:rPr>
          <w:rFonts w:asciiTheme="minorHAnsi" w:hAnsiTheme="minorHAnsi" w:cstheme="minorHAnsi"/>
          <w:b/>
          <w:color w:val="000000" w:themeColor="text1"/>
          <w:szCs w:val="24"/>
        </w:rPr>
      </w:pPr>
      <w:r w:rsidRPr="00BD3445">
        <w:rPr>
          <w:rFonts w:asciiTheme="minorHAnsi" w:hAnsiTheme="minorHAnsi" w:cstheme="minorHAnsi"/>
          <w:b/>
          <w:color w:val="000000" w:themeColor="text1"/>
          <w:szCs w:val="24"/>
        </w:rPr>
        <w:t>202</w:t>
      </w:r>
      <w:r w:rsidR="00F32E6E" w:rsidRPr="00BD3445">
        <w:rPr>
          <w:rFonts w:asciiTheme="minorHAnsi" w:hAnsiTheme="minorHAnsi" w:cstheme="minorHAnsi"/>
          <w:b/>
          <w:color w:val="000000" w:themeColor="text1"/>
          <w:szCs w:val="24"/>
        </w:rPr>
        <w:t>5</w:t>
      </w:r>
      <w:r w:rsidRPr="00BD3445">
        <w:rPr>
          <w:rFonts w:asciiTheme="minorHAnsi" w:hAnsiTheme="minorHAnsi" w:cstheme="minorHAnsi"/>
          <w:b/>
          <w:color w:val="000000" w:themeColor="text1"/>
          <w:szCs w:val="24"/>
        </w:rPr>
        <w:t>-202</w:t>
      </w:r>
      <w:r w:rsidR="00F32E6E" w:rsidRPr="00BD3445">
        <w:rPr>
          <w:rFonts w:asciiTheme="minorHAnsi" w:hAnsiTheme="minorHAnsi" w:cstheme="minorHAnsi"/>
          <w:b/>
          <w:color w:val="000000" w:themeColor="text1"/>
          <w:szCs w:val="24"/>
        </w:rPr>
        <w:t>6</w:t>
      </w:r>
      <w:r w:rsidRPr="00BD3445">
        <w:rPr>
          <w:rFonts w:asciiTheme="minorHAnsi" w:hAnsiTheme="minorHAnsi" w:cstheme="minorHAnsi"/>
          <w:b/>
          <w:color w:val="000000" w:themeColor="text1"/>
          <w:szCs w:val="24"/>
        </w:rPr>
        <w:t xml:space="preserve"> </w:t>
      </w:r>
      <w:r w:rsidR="00BA1725" w:rsidRPr="00BD3445">
        <w:rPr>
          <w:rFonts w:asciiTheme="minorHAnsi" w:hAnsiTheme="minorHAnsi" w:cstheme="minorHAnsi"/>
          <w:b/>
          <w:color w:val="000000" w:themeColor="text1"/>
          <w:szCs w:val="24"/>
        </w:rPr>
        <w:t>BAHAR</w:t>
      </w:r>
      <w:r w:rsidRPr="00BD3445">
        <w:rPr>
          <w:rFonts w:asciiTheme="minorHAnsi" w:hAnsiTheme="minorHAnsi" w:cstheme="minorHAnsi"/>
          <w:b/>
          <w:color w:val="000000" w:themeColor="text1"/>
          <w:szCs w:val="24"/>
        </w:rPr>
        <w:t xml:space="preserve"> Dönemi Yüksek Lisans Ders Programı</w:t>
      </w:r>
    </w:p>
    <w:p w14:paraId="12AB56C0" w14:textId="77777777" w:rsidR="00B93636" w:rsidRPr="00BD3445" w:rsidRDefault="00B93636" w:rsidP="00B93636">
      <w:pPr>
        <w:spacing w:line="240" w:lineRule="auto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65CC77C8" w14:textId="77777777" w:rsidR="00E874CA" w:rsidRPr="00BD3445" w:rsidRDefault="00E874CA">
      <w:pPr>
        <w:spacing w:line="240" w:lineRule="auto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7FCB6C78" w14:textId="77777777" w:rsidR="00E874CA" w:rsidRPr="00BD3445" w:rsidRDefault="00E874CA">
      <w:pPr>
        <w:spacing w:line="240" w:lineRule="auto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tbl>
      <w:tblPr>
        <w:tblStyle w:val="TabloKlavuzu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  <w:gridCol w:w="2830"/>
        <w:gridCol w:w="3021"/>
        <w:gridCol w:w="3021"/>
      </w:tblGrid>
      <w:tr w:rsidR="00BD3445" w:rsidRPr="00BD3445" w14:paraId="542F194C" w14:textId="77777777" w:rsidTr="000D4E14">
        <w:trPr>
          <w:trHeight w:val="168"/>
        </w:trPr>
        <w:tc>
          <w:tcPr>
            <w:tcW w:w="2835" w:type="dxa"/>
          </w:tcPr>
          <w:p w14:paraId="2D352EF0" w14:textId="48FC6808" w:rsidR="00AF77EE" w:rsidRPr="00BD3445" w:rsidRDefault="00AF77EE" w:rsidP="00AF77EE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ER: Prof.Dr. Eyyüp RENCÜZOĞULLARI   </w:t>
            </w:r>
          </w:p>
        </w:tc>
        <w:tc>
          <w:tcPr>
            <w:tcW w:w="2835" w:type="dxa"/>
          </w:tcPr>
          <w:p w14:paraId="6C5682E8" w14:textId="428160EC" w:rsidR="00AF77EE" w:rsidRPr="00BD3445" w:rsidRDefault="00AF77EE" w:rsidP="002B4221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MC: Prof.Dr. Mustafa COŞKUN       </w:t>
            </w:r>
          </w:p>
        </w:tc>
        <w:tc>
          <w:tcPr>
            <w:tcW w:w="2830" w:type="dxa"/>
          </w:tcPr>
          <w:p w14:paraId="4DE8E755" w14:textId="525B3BB2" w:rsidR="00AF77EE" w:rsidRPr="00BD3445" w:rsidRDefault="00AF77EE" w:rsidP="002B4221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MA: </w:t>
            </w:r>
            <w:proofErr w:type="spellStart"/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Porf.Dr</w:t>
            </w:r>
            <w:proofErr w:type="spellEnd"/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. Muhsin AYDIN      </w:t>
            </w:r>
          </w:p>
        </w:tc>
        <w:tc>
          <w:tcPr>
            <w:tcW w:w="3021" w:type="dxa"/>
          </w:tcPr>
          <w:p w14:paraId="7AFF74D4" w14:textId="3D446B1D" w:rsidR="00AF77EE" w:rsidRPr="00BD3445" w:rsidRDefault="000D4E14" w:rsidP="002B4221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TK: Prof.Dr. Tamer KAYIŞ             </w:t>
            </w:r>
          </w:p>
        </w:tc>
        <w:tc>
          <w:tcPr>
            <w:tcW w:w="3021" w:type="dxa"/>
          </w:tcPr>
          <w:p w14:paraId="3531D7C3" w14:textId="4398E9C9" w:rsidR="00AF77EE" w:rsidRPr="00BD3445" w:rsidRDefault="000D4E14" w:rsidP="002B4221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YS: Prof.Dr. Yusuf SEVGİLER           </w:t>
            </w:r>
          </w:p>
        </w:tc>
      </w:tr>
      <w:tr w:rsidR="00AF77EE" w:rsidRPr="00BD3445" w14:paraId="56E5B439" w14:textId="77777777" w:rsidTr="000D4E14">
        <w:trPr>
          <w:trHeight w:val="337"/>
        </w:trPr>
        <w:tc>
          <w:tcPr>
            <w:tcW w:w="2835" w:type="dxa"/>
          </w:tcPr>
          <w:p w14:paraId="2DEA6110" w14:textId="44870D64" w:rsidR="00AF77EE" w:rsidRPr="00BD3445" w:rsidRDefault="006E266C" w:rsidP="002B4221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HY</w:t>
            </w:r>
            <w:r w:rsidR="000D4E14"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Doç</w:t>
            </w:r>
            <w:r w:rsidR="000D4E14"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.Dr</w:t>
            </w:r>
            <w:proofErr w:type="spellEnd"/>
            <w:r w:rsidR="000D4E14"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. </w:t>
            </w:r>
            <w:proofErr w:type="spellStart"/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Hesna</w:t>
            </w:r>
            <w:proofErr w:type="spellEnd"/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 YİĞİT</w:t>
            </w:r>
            <w:r w:rsidR="000D4E14"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      </w:t>
            </w:r>
          </w:p>
        </w:tc>
        <w:tc>
          <w:tcPr>
            <w:tcW w:w="2835" w:type="dxa"/>
          </w:tcPr>
          <w:p w14:paraId="20AC4B6E" w14:textId="0CBC5395" w:rsidR="000D4E14" w:rsidRPr="00BD3445" w:rsidRDefault="000D4E14" w:rsidP="000D4E14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MG: </w:t>
            </w:r>
            <w:r w:rsidR="006E266C"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Prof</w:t>
            </w:r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.Dr. Mehmet GÜVENÇ                       </w:t>
            </w:r>
          </w:p>
          <w:p w14:paraId="139A5E3C" w14:textId="77777777" w:rsidR="00AF77EE" w:rsidRPr="00BD3445" w:rsidRDefault="00AF77EE" w:rsidP="002B4221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830" w:type="dxa"/>
          </w:tcPr>
          <w:p w14:paraId="241DD8D9" w14:textId="384CFDC8" w:rsidR="00AF77EE" w:rsidRPr="00BD3445" w:rsidRDefault="000D4E14" w:rsidP="002B4221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SS: </w:t>
            </w:r>
            <w:r w:rsidR="006E266C"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Prof</w:t>
            </w:r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. Dr. Serdar SÖNMEZ         </w:t>
            </w:r>
          </w:p>
        </w:tc>
        <w:tc>
          <w:tcPr>
            <w:tcW w:w="3021" w:type="dxa"/>
          </w:tcPr>
          <w:p w14:paraId="2814C763" w14:textId="78E1EC2C" w:rsidR="00AF77EE" w:rsidRPr="00BD3445" w:rsidRDefault="000D4E14" w:rsidP="002B4221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  ÖF: Prof.Dr. Özgür FIRAT           </w:t>
            </w:r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ab/>
              <w:t xml:space="preserve">  </w:t>
            </w:r>
          </w:p>
        </w:tc>
        <w:tc>
          <w:tcPr>
            <w:tcW w:w="3021" w:type="dxa"/>
          </w:tcPr>
          <w:p w14:paraId="4031F08A" w14:textId="77777777" w:rsidR="00AF77EE" w:rsidRPr="00BD3445" w:rsidRDefault="00AF77EE" w:rsidP="002B4221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</w:tr>
    </w:tbl>
    <w:p w14:paraId="1640B875" w14:textId="77777777" w:rsidR="00FD3E41" w:rsidRPr="00BD3445" w:rsidRDefault="00FD3E41" w:rsidP="002B4221">
      <w:pPr>
        <w:spacing w:line="240" w:lineRule="auto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3370D8A3" w14:textId="77777777" w:rsidR="000D4E14" w:rsidRPr="00BD3445" w:rsidRDefault="000D4E14" w:rsidP="002B4221">
      <w:pPr>
        <w:spacing w:line="240" w:lineRule="auto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59132654" w14:textId="77777777" w:rsidR="000D4E14" w:rsidRPr="00BD3445" w:rsidRDefault="000D4E14" w:rsidP="002B4221">
      <w:pPr>
        <w:spacing w:line="240" w:lineRule="auto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47"/>
        <w:gridCol w:w="7847"/>
      </w:tblGrid>
      <w:tr w:rsidR="00BD3445" w:rsidRPr="00BD3445" w14:paraId="4152CF5E" w14:textId="77777777" w:rsidTr="000D4E14">
        <w:tc>
          <w:tcPr>
            <w:tcW w:w="7847" w:type="dxa"/>
          </w:tcPr>
          <w:p w14:paraId="618C5E5B" w14:textId="1E1BE02D" w:rsidR="000D4E14" w:rsidRPr="00BD3445" w:rsidRDefault="000D4E14" w:rsidP="000D4E14">
            <w:pPr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proofErr w:type="spellStart"/>
            <w:r w:rsidRPr="00BD3445">
              <w:rPr>
                <w:color w:val="000000" w:themeColor="text1"/>
                <w:szCs w:val="24"/>
              </w:rPr>
              <w:t>Prof.Dr.Mustafa</w:t>
            </w:r>
            <w:proofErr w:type="spellEnd"/>
            <w:r w:rsidRPr="00BD3445">
              <w:rPr>
                <w:color w:val="000000" w:themeColor="text1"/>
                <w:szCs w:val="24"/>
              </w:rPr>
              <w:t xml:space="preserve"> COŞKUN</w:t>
            </w:r>
          </w:p>
        </w:tc>
        <w:tc>
          <w:tcPr>
            <w:tcW w:w="7847" w:type="dxa"/>
          </w:tcPr>
          <w:p w14:paraId="610CC0F1" w14:textId="202D9353" w:rsidR="000D4E14" w:rsidRPr="00BD3445" w:rsidRDefault="000D4E14" w:rsidP="000D4E14">
            <w:pPr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BD3445">
              <w:rPr>
                <w:color w:val="000000" w:themeColor="text1"/>
                <w:szCs w:val="24"/>
              </w:rPr>
              <w:t>Prof. Dr. Deniz TAŞTEMİR KORKMAZ</w:t>
            </w:r>
          </w:p>
        </w:tc>
      </w:tr>
      <w:tr w:rsidR="000D4E14" w:rsidRPr="00BD3445" w14:paraId="32E13171" w14:textId="77777777" w:rsidTr="000D4E14">
        <w:tc>
          <w:tcPr>
            <w:tcW w:w="7847" w:type="dxa"/>
          </w:tcPr>
          <w:p w14:paraId="20EA1F9E" w14:textId="79769059" w:rsidR="000D4E14" w:rsidRPr="00BD3445" w:rsidRDefault="000D4E14" w:rsidP="000D4E14">
            <w:pPr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BD3445">
              <w:rPr>
                <w:color w:val="000000" w:themeColor="text1"/>
                <w:szCs w:val="24"/>
              </w:rPr>
              <w:t>Biyoloji A.B.D. Başkanı</w:t>
            </w:r>
          </w:p>
        </w:tc>
        <w:tc>
          <w:tcPr>
            <w:tcW w:w="7847" w:type="dxa"/>
          </w:tcPr>
          <w:p w14:paraId="50CBBB67" w14:textId="19E366F2" w:rsidR="000D4E14" w:rsidRPr="00BD3445" w:rsidRDefault="000D4E14" w:rsidP="000D4E14">
            <w:pPr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BD3445">
              <w:rPr>
                <w:color w:val="000000" w:themeColor="text1"/>
                <w:szCs w:val="24"/>
              </w:rPr>
              <w:t>Enstitü Müdürü</w:t>
            </w:r>
          </w:p>
        </w:tc>
      </w:tr>
    </w:tbl>
    <w:p w14:paraId="68004CB0" w14:textId="77777777" w:rsidR="000D4E14" w:rsidRPr="00BD3445" w:rsidRDefault="000D4E14" w:rsidP="002B4221">
      <w:pPr>
        <w:spacing w:line="240" w:lineRule="auto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60B718C2" w14:textId="01DF8B53" w:rsidR="009C51E5" w:rsidRPr="00BD3445" w:rsidRDefault="00756950" w:rsidP="002B4221">
      <w:pPr>
        <w:spacing w:line="240" w:lineRule="auto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BD3445">
        <w:rPr>
          <w:rFonts w:asciiTheme="minorHAnsi" w:hAnsiTheme="minorHAnsi" w:cstheme="minorHAnsi"/>
          <w:color w:val="000000" w:themeColor="text1"/>
          <w:sz w:val="16"/>
          <w:szCs w:val="16"/>
        </w:rPr>
        <w:tab/>
      </w:r>
      <w:r w:rsidRPr="00BD3445">
        <w:rPr>
          <w:rFonts w:asciiTheme="minorHAnsi" w:hAnsiTheme="minorHAnsi" w:cstheme="minorHAnsi"/>
          <w:color w:val="000000" w:themeColor="text1"/>
          <w:sz w:val="16"/>
          <w:szCs w:val="16"/>
        </w:rPr>
        <w:tab/>
      </w:r>
      <w:r w:rsidR="00D17325" w:rsidRPr="00BD3445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</w:p>
    <w:p w14:paraId="180B1214" w14:textId="77777777" w:rsidR="004F3077" w:rsidRPr="00BD3445" w:rsidRDefault="004F3077" w:rsidP="002B4221">
      <w:pPr>
        <w:spacing w:line="240" w:lineRule="auto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426EB23A" w14:textId="77777777" w:rsidR="004F3077" w:rsidRPr="00BD3445" w:rsidRDefault="004F3077" w:rsidP="002B4221">
      <w:pPr>
        <w:spacing w:line="240" w:lineRule="auto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3AA21DF6" w14:textId="77777777" w:rsidR="009335FA" w:rsidRPr="00BD3445" w:rsidRDefault="009C0C59">
      <w:pPr>
        <w:spacing w:line="240" w:lineRule="aut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2B4221"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2B4221"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2B4221"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2B4221"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2B4221"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2B4221"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4F3077"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4F3077"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4F3077"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4F3077"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4F3077"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2B4221"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</w:p>
    <w:p w14:paraId="3A0E36C5" w14:textId="77777777" w:rsidR="009335FA" w:rsidRPr="00BD3445" w:rsidRDefault="009335FA">
      <w:pPr>
        <w:spacing w:line="240" w:lineRule="auto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200057B3" w14:textId="77777777" w:rsidR="009335FA" w:rsidRPr="00BD3445" w:rsidRDefault="009335FA">
      <w:pPr>
        <w:spacing w:line="240" w:lineRule="auto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FE4E347" w14:textId="77777777" w:rsidR="009335FA" w:rsidRPr="00BD3445" w:rsidRDefault="009335FA">
      <w:pPr>
        <w:spacing w:line="240" w:lineRule="auto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13B4B86" w14:textId="77777777" w:rsidR="009335FA" w:rsidRPr="00BD3445" w:rsidRDefault="009335FA">
      <w:pPr>
        <w:spacing w:line="240" w:lineRule="auto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EED3B3E" w14:textId="77777777" w:rsidR="009335FA" w:rsidRPr="00BD3445" w:rsidRDefault="009335FA">
      <w:pPr>
        <w:spacing w:line="240" w:lineRule="auto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EEE15D5" w14:textId="77777777" w:rsidR="009335FA" w:rsidRPr="00BD3445" w:rsidRDefault="009335FA">
      <w:pPr>
        <w:spacing w:line="240" w:lineRule="auto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078068AF" w14:textId="4E069E27" w:rsidR="006F0B18" w:rsidRPr="00BD3445" w:rsidRDefault="002B4221">
      <w:pPr>
        <w:spacing w:line="240" w:lineRule="aut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lastRenderedPageBreak/>
        <w:tab/>
      </w:r>
      <w:r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4F3077"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4F3077"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4F3077"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4F3077"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4F3077"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ab/>
      </w:r>
      <w:r w:rsidR="00756950" w:rsidRPr="00BD344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               </w:t>
      </w:r>
    </w:p>
    <w:p w14:paraId="3FD8375D" w14:textId="77777777" w:rsidR="005B06C2" w:rsidRPr="00BD3445" w:rsidRDefault="005B06C2">
      <w:pPr>
        <w:spacing w:line="240" w:lineRule="auto"/>
        <w:jc w:val="center"/>
        <w:rPr>
          <w:rFonts w:asciiTheme="minorHAnsi" w:hAnsiTheme="minorHAnsi" w:cstheme="minorHAnsi"/>
          <w:b/>
          <w:color w:val="000000" w:themeColor="text1"/>
          <w:sz w:val="16"/>
          <w:szCs w:val="16"/>
        </w:rPr>
      </w:pPr>
    </w:p>
    <w:p w14:paraId="797C7970" w14:textId="77777777" w:rsidR="00AC39B3" w:rsidRPr="00BD3445" w:rsidRDefault="00AC39B3">
      <w:pPr>
        <w:spacing w:line="240" w:lineRule="auto"/>
        <w:jc w:val="center"/>
        <w:rPr>
          <w:rFonts w:asciiTheme="minorHAnsi" w:hAnsiTheme="minorHAnsi" w:cstheme="minorHAnsi"/>
          <w:b/>
          <w:color w:val="000000" w:themeColor="text1"/>
          <w:sz w:val="16"/>
          <w:szCs w:val="16"/>
        </w:rPr>
      </w:pPr>
    </w:p>
    <w:p w14:paraId="3FEA8355" w14:textId="122390F3" w:rsidR="00D91183" w:rsidRPr="00BD3445" w:rsidRDefault="00095059">
      <w:pPr>
        <w:spacing w:line="240" w:lineRule="auto"/>
        <w:jc w:val="center"/>
        <w:rPr>
          <w:rFonts w:asciiTheme="minorHAnsi" w:hAnsiTheme="minorHAnsi" w:cstheme="minorHAnsi"/>
          <w:b/>
          <w:color w:val="000000" w:themeColor="text1"/>
          <w:szCs w:val="24"/>
        </w:rPr>
      </w:pPr>
      <w:r w:rsidRPr="00BD3445">
        <w:rPr>
          <w:rFonts w:asciiTheme="minorHAnsi" w:hAnsiTheme="minorHAnsi" w:cstheme="minorHAnsi"/>
          <w:b/>
          <w:color w:val="000000" w:themeColor="text1"/>
          <w:szCs w:val="24"/>
        </w:rPr>
        <w:t>A</w:t>
      </w:r>
      <w:r w:rsidR="006F3FA5" w:rsidRPr="00BD3445">
        <w:rPr>
          <w:rFonts w:asciiTheme="minorHAnsi" w:hAnsiTheme="minorHAnsi" w:cstheme="minorHAnsi"/>
          <w:b/>
          <w:color w:val="000000" w:themeColor="text1"/>
          <w:szCs w:val="24"/>
        </w:rPr>
        <w:t>dıyaman Ü</w:t>
      </w:r>
      <w:r w:rsidR="00D91183" w:rsidRPr="00BD3445">
        <w:rPr>
          <w:rFonts w:asciiTheme="minorHAnsi" w:hAnsiTheme="minorHAnsi" w:cstheme="minorHAnsi"/>
          <w:b/>
          <w:color w:val="000000" w:themeColor="text1"/>
          <w:szCs w:val="24"/>
        </w:rPr>
        <w:t xml:space="preserve">niversitesi </w:t>
      </w:r>
      <w:r w:rsidR="0045303A" w:rsidRPr="00BD3445">
        <w:rPr>
          <w:rFonts w:asciiTheme="minorHAnsi" w:hAnsiTheme="minorHAnsi" w:cstheme="minorHAnsi"/>
          <w:b/>
          <w:color w:val="000000" w:themeColor="text1"/>
          <w:szCs w:val="24"/>
        </w:rPr>
        <w:t>Lisansüstü Eğitim</w:t>
      </w:r>
      <w:r w:rsidR="00D91183" w:rsidRPr="00BD3445">
        <w:rPr>
          <w:rFonts w:asciiTheme="minorHAnsi" w:hAnsiTheme="minorHAnsi" w:cstheme="minorHAnsi"/>
          <w:b/>
          <w:color w:val="000000" w:themeColor="text1"/>
          <w:szCs w:val="24"/>
        </w:rPr>
        <w:t xml:space="preserve"> Enstitüsü Biyoloji Anabilim Dalı</w:t>
      </w:r>
    </w:p>
    <w:p w14:paraId="22BD19E7" w14:textId="433D6BDA" w:rsidR="00D91183" w:rsidRPr="00BD3445" w:rsidRDefault="00084738">
      <w:pPr>
        <w:spacing w:line="240" w:lineRule="auto"/>
        <w:jc w:val="center"/>
        <w:rPr>
          <w:rFonts w:asciiTheme="minorHAnsi" w:hAnsiTheme="minorHAnsi" w:cstheme="minorHAnsi"/>
          <w:color w:val="000000" w:themeColor="text1"/>
          <w:szCs w:val="24"/>
        </w:rPr>
      </w:pPr>
      <w:r w:rsidRPr="00BD3445">
        <w:rPr>
          <w:rFonts w:asciiTheme="minorHAnsi" w:hAnsiTheme="minorHAnsi" w:cstheme="minorHAnsi"/>
          <w:b/>
          <w:color w:val="000000" w:themeColor="text1"/>
          <w:szCs w:val="24"/>
        </w:rPr>
        <w:t>202</w:t>
      </w:r>
      <w:r w:rsidR="00F32E6E" w:rsidRPr="00BD3445">
        <w:rPr>
          <w:rFonts w:asciiTheme="minorHAnsi" w:hAnsiTheme="minorHAnsi" w:cstheme="minorHAnsi"/>
          <w:b/>
          <w:color w:val="000000" w:themeColor="text1"/>
          <w:szCs w:val="24"/>
        </w:rPr>
        <w:t>5</w:t>
      </w:r>
      <w:r w:rsidRPr="00BD3445">
        <w:rPr>
          <w:rFonts w:asciiTheme="minorHAnsi" w:hAnsiTheme="minorHAnsi" w:cstheme="minorHAnsi"/>
          <w:b/>
          <w:color w:val="000000" w:themeColor="text1"/>
          <w:szCs w:val="24"/>
        </w:rPr>
        <w:t>-202</w:t>
      </w:r>
      <w:r w:rsidR="00F32E6E" w:rsidRPr="00BD3445">
        <w:rPr>
          <w:rFonts w:asciiTheme="minorHAnsi" w:hAnsiTheme="minorHAnsi" w:cstheme="minorHAnsi"/>
          <w:b/>
          <w:color w:val="000000" w:themeColor="text1"/>
          <w:szCs w:val="24"/>
        </w:rPr>
        <w:t>6</w:t>
      </w:r>
      <w:r w:rsidR="00663B82" w:rsidRPr="00BD3445">
        <w:rPr>
          <w:rFonts w:asciiTheme="minorHAnsi" w:hAnsiTheme="minorHAnsi" w:cstheme="minorHAnsi"/>
          <w:b/>
          <w:color w:val="000000" w:themeColor="text1"/>
          <w:szCs w:val="24"/>
        </w:rPr>
        <w:t xml:space="preserve"> BAHAR</w:t>
      </w:r>
      <w:r w:rsidRPr="00BD3445">
        <w:rPr>
          <w:rFonts w:asciiTheme="minorHAnsi" w:hAnsiTheme="minorHAnsi" w:cstheme="minorHAnsi"/>
          <w:b/>
          <w:color w:val="000000" w:themeColor="text1"/>
          <w:szCs w:val="24"/>
        </w:rPr>
        <w:t xml:space="preserve"> </w:t>
      </w:r>
      <w:r w:rsidR="00D91183" w:rsidRPr="00BD3445">
        <w:rPr>
          <w:rFonts w:asciiTheme="minorHAnsi" w:hAnsiTheme="minorHAnsi" w:cstheme="minorHAnsi"/>
          <w:b/>
          <w:color w:val="000000" w:themeColor="text1"/>
          <w:szCs w:val="24"/>
        </w:rPr>
        <w:t>Dönemi Doktora Ders Programı</w:t>
      </w:r>
    </w:p>
    <w:tbl>
      <w:tblPr>
        <w:tblpPr w:leftFromText="141" w:rightFromText="141" w:vertAnchor="text" w:horzAnchor="margin" w:tblpXSpec="center" w:tblpY="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9"/>
        <w:gridCol w:w="2102"/>
        <w:gridCol w:w="2722"/>
        <w:gridCol w:w="1934"/>
        <w:gridCol w:w="2403"/>
        <w:gridCol w:w="2900"/>
      </w:tblGrid>
      <w:tr w:rsidR="00BD3445" w:rsidRPr="00BD3445" w14:paraId="5868EB7D" w14:textId="77777777" w:rsidTr="000D4E14">
        <w:trPr>
          <w:trHeight w:val="186"/>
        </w:trPr>
        <w:tc>
          <w:tcPr>
            <w:tcW w:w="2399" w:type="dxa"/>
            <w:vAlign w:val="center"/>
          </w:tcPr>
          <w:p w14:paraId="4B976FC2" w14:textId="77777777" w:rsidR="00D91183" w:rsidRPr="00BD3445" w:rsidRDefault="00D91183" w:rsidP="00B549F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02" w:type="dxa"/>
            <w:vAlign w:val="center"/>
          </w:tcPr>
          <w:p w14:paraId="0BA75233" w14:textId="77777777" w:rsidR="00D91183" w:rsidRPr="00BD3445" w:rsidRDefault="00D91183" w:rsidP="00B549F4">
            <w:pPr>
              <w:spacing w:line="240" w:lineRule="auto"/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color w:val="000000" w:themeColor="text1"/>
                <w:sz w:val="16"/>
                <w:szCs w:val="16"/>
              </w:rPr>
              <w:t>PAZARTESİ</w:t>
            </w:r>
          </w:p>
        </w:tc>
        <w:tc>
          <w:tcPr>
            <w:tcW w:w="2722" w:type="dxa"/>
            <w:vAlign w:val="center"/>
          </w:tcPr>
          <w:p w14:paraId="2D093782" w14:textId="77777777" w:rsidR="00D91183" w:rsidRPr="00BD3445" w:rsidRDefault="00D91183" w:rsidP="00B549F4">
            <w:pPr>
              <w:spacing w:line="240" w:lineRule="auto"/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color w:val="000000" w:themeColor="text1"/>
                <w:sz w:val="16"/>
                <w:szCs w:val="16"/>
              </w:rPr>
              <w:t>SALI</w:t>
            </w:r>
          </w:p>
        </w:tc>
        <w:tc>
          <w:tcPr>
            <w:tcW w:w="1934" w:type="dxa"/>
            <w:vAlign w:val="center"/>
          </w:tcPr>
          <w:p w14:paraId="55A34CEB" w14:textId="77777777" w:rsidR="00D91183" w:rsidRPr="00BD3445" w:rsidRDefault="00D91183" w:rsidP="00B549F4">
            <w:pPr>
              <w:spacing w:line="240" w:lineRule="auto"/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color w:val="000000" w:themeColor="text1"/>
                <w:sz w:val="16"/>
                <w:szCs w:val="16"/>
              </w:rPr>
              <w:t>ÇARŞAMBA</w:t>
            </w:r>
          </w:p>
        </w:tc>
        <w:tc>
          <w:tcPr>
            <w:tcW w:w="2403" w:type="dxa"/>
            <w:vAlign w:val="center"/>
          </w:tcPr>
          <w:p w14:paraId="74CAB347" w14:textId="77777777" w:rsidR="00D91183" w:rsidRPr="00BD3445" w:rsidRDefault="00D91183" w:rsidP="00B549F4">
            <w:pPr>
              <w:spacing w:line="240" w:lineRule="auto"/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color w:val="000000" w:themeColor="text1"/>
                <w:sz w:val="16"/>
                <w:szCs w:val="16"/>
              </w:rPr>
              <w:t>PERŞEMBE</w:t>
            </w:r>
          </w:p>
        </w:tc>
        <w:tc>
          <w:tcPr>
            <w:tcW w:w="2900" w:type="dxa"/>
            <w:vAlign w:val="center"/>
          </w:tcPr>
          <w:p w14:paraId="1F4C97D1" w14:textId="77777777" w:rsidR="00D91183" w:rsidRPr="00BD3445" w:rsidRDefault="00D91183" w:rsidP="00B549F4">
            <w:pPr>
              <w:spacing w:line="240" w:lineRule="auto"/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color w:val="000000" w:themeColor="text1"/>
                <w:sz w:val="16"/>
                <w:szCs w:val="16"/>
              </w:rPr>
              <w:t>CUMA</w:t>
            </w:r>
          </w:p>
        </w:tc>
      </w:tr>
      <w:tr w:rsidR="00BD3445" w:rsidRPr="00BD3445" w14:paraId="1E2E946D" w14:textId="77777777" w:rsidTr="000D4E14">
        <w:trPr>
          <w:trHeight w:val="760"/>
        </w:trPr>
        <w:tc>
          <w:tcPr>
            <w:tcW w:w="2399" w:type="dxa"/>
            <w:vAlign w:val="center"/>
          </w:tcPr>
          <w:p w14:paraId="4C1F0DF3" w14:textId="2CDB95B7" w:rsidR="00F0036A" w:rsidRPr="00BD3445" w:rsidRDefault="00F0036A" w:rsidP="00F0036A">
            <w:pPr>
              <w:spacing w:line="240" w:lineRule="auto"/>
              <w:ind w:right="-113"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bCs/>
                <w:color w:val="000000" w:themeColor="text1"/>
                <w:sz w:val="16"/>
                <w:szCs w:val="16"/>
              </w:rPr>
              <w:t>08:15-09:00</w:t>
            </w:r>
          </w:p>
        </w:tc>
        <w:tc>
          <w:tcPr>
            <w:tcW w:w="2102" w:type="dxa"/>
            <w:vAlign w:val="center"/>
          </w:tcPr>
          <w:p w14:paraId="43600683" w14:textId="68EF9811" w:rsidR="00F0036A" w:rsidRPr="00BD3445" w:rsidRDefault="00985259" w:rsidP="00F0036A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D3445">
              <w:rPr>
                <w:color w:val="000000" w:themeColor="text1"/>
                <w:sz w:val="16"/>
                <w:szCs w:val="16"/>
              </w:rPr>
              <w:t>BİYDU 608 Uzmanlık Alanı VIII (ÖF)</w:t>
            </w:r>
          </w:p>
        </w:tc>
        <w:tc>
          <w:tcPr>
            <w:tcW w:w="2722" w:type="dxa"/>
            <w:vAlign w:val="center"/>
          </w:tcPr>
          <w:p w14:paraId="0F5A577A" w14:textId="3245A140" w:rsidR="00AF77EE" w:rsidRPr="00BD3445" w:rsidRDefault="00AF77EE" w:rsidP="00F32E6E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34" w:type="dxa"/>
            <w:vAlign w:val="center"/>
          </w:tcPr>
          <w:p w14:paraId="3A504555" w14:textId="797EC8C9" w:rsidR="00F0036A" w:rsidRPr="00BD3445" w:rsidRDefault="00985259" w:rsidP="00F0036A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D3445">
              <w:rPr>
                <w:color w:val="000000" w:themeColor="text1"/>
                <w:sz w:val="16"/>
                <w:szCs w:val="16"/>
              </w:rPr>
              <w:t>DANIŞMANLIK (ÖF)</w:t>
            </w:r>
          </w:p>
        </w:tc>
        <w:tc>
          <w:tcPr>
            <w:tcW w:w="2403" w:type="dxa"/>
            <w:vAlign w:val="center"/>
          </w:tcPr>
          <w:p w14:paraId="34808EFE" w14:textId="0FA70FCC" w:rsidR="00F0036A" w:rsidRPr="00BD3445" w:rsidRDefault="00F0036A" w:rsidP="00F0036A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00" w:type="dxa"/>
          </w:tcPr>
          <w:p w14:paraId="42FA7A31" w14:textId="21BD84EB" w:rsidR="00AF77EE" w:rsidRPr="00BD3445" w:rsidRDefault="00AF77EE" w:rsidP="00F0036A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3445" w:rsidRPr="00BD3445" w14:paraId="5FC37D06" w14:textId="77777777" w:rsidTr="00026FF1">
        <w:trPr>
          <w:trHeight w:val="959"/>
        </w:trPr>
        <w:tc>
          <w:tcPr>
            <w:tcW w:w="2399" w:type="dxa"/>
            <w:vAlign w:val="center"/>
          </w:tcPr>
          <w:p w14:paraId="7C00DF47" w14:textId="7134813B" w:rsidR="00C32DA0" w:rsidRPr="00BD3445" w:rsidRDefault="00C32DA0" w:rsidP="00C32DA0">
            <w:pPr>
              <w:spacing w:line="240" w:lineRule="auto"/>
              <w:ind w:right="-113"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bCs/>
                <w:color w:val="000000" w:themeColor="text1"/>
                <w:sz w:val="16"/>
                <w:szCs w:val="16"/>
              </w:rPr>
              <w:t>09:15-10:00</w:t>
            </w:r>
          </w:p>
        </w:tc>
        <w:tc>
          <w:tcPr>
            <w:tcW w:w="2102" w:type="dxa"/>
            <w:vAlign w:val="center"/>
          </w:tcPr>
          <w:p w14:paraId="5C5138C4" w14:textId="573F2B35" w:rsidR="00C32DA0" w:rsidRPr="00BD3445" w:rsidRDefault="00985259" w:rsidP="00C32DA0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D3445">
              <w:rPr>
                <w:color w:val="000000" w:themeColor="text1"/>
                <w:sz w:val="16"/>
                <w:szCs w:val="16"/>
              </w:rPr>
              <w:t>BİYDU 608 Uzmanlık Alanı VIII (ÖF)</w:t>
            </w:r>
          </w:p>
        </w:tc>
        <w:tc>
          <w:tcPr>
            <w:tcW w:w="2722" w:type="dxa"/>
            <w:vAlign w:val="center"/>
          </w:tcPr>
          <w:p w14:paraId="68AFF19F" w14:textId="77777777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BD3445">
              <w:rPr>
                <w:color w:val="000000" w:themeColor="text1"/>
                <w:sz w:val="20"/>
                <w:szCs w:val="20"/>
              </w:rPr>
              <w:t>BİY 632 Böcek İmmünolojisi (MC)</w:t>
            </w:r>
          </w:p>
          <w:p w14:paraId="78BB9BDF" w14:textId="71F69BCE" w:rsidR="00C32DA0" w:rsidRPr="00BD3445" w:rsidRDefault="00C32DA0" w:rsidP="00C32DA0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34" w:type="dxa"/>
          </w:tcPr>
          <w:p w14:paraId="4EBDF6AD" w14:textId="2F68B0CB" w:rsidR="00C32DA0" w:rsidRPr="00BD3445" w:rsidRDefault="00C32DA0" w:rsidP="00C32DA0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 xml:space="preserve">BİY606 </w:t>
            </w:r>
            <w:proofErr w:type="spellStart"/>
            <w:r w:rsidRPr="00BD3445">
              <w:rPr>
                <w:bCs/>
                <w:color w:val="000000" w:themeColor="text1"/>
                <w:sz w:val="16"/>
                <w:szCs w:val="16"/>
              </w:rPr>
              <w:t>Hüce</w:t>
            </w:r>
            <w:proofErr w:type="spellEnd"/>
            <w:r w:rsidRPr="00BD3445">
              <w:rPr>
                <w:bCs/>
                <w:color w:val="000000" w:themeColor="text1"/>
                <w:sz w:val="16"/>
                <w:szCs w:val="16"/>
              </w:rPr>
              <w:t xml:space="preserve"> Mol. Biy. II</w:t>
            </w:r>
            <w:r w:rsidR="005F7184" w:rsidRPr="00BD3445">
              <w:rPr>
                <w:bCs/>
                <w:color w:val="000000" w:themeColor="text1"/>
                <w:sz w:val="16"/>
                <w:szCs w:val="16"/>
              </w:rPr>
              <w:t xml:space="preserve"> (ER)</w:t>
            </w:r>
          </w:p>
        </w:tc>
        <w:tc>
          <w:tcPr>
            <w:tcW w:w="2403" w:type="dxa"/>
          </w:tcPr>
          <w:p w14:paraId="68AD3AA3" w14:textId="1715B2BF" w:rsidR="00C32DA0" w:rsidRPr="00BD3445" w:rsidRDefault="00C32DA0" w:rsidP="00C32DA0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00" w:type="dxa"/>
          </w:tcPr>
          <w:p w14:paraId="58AF7FB7" w14:textId="7EA0E43D" w:rsidR="00C32DA0" w:rsidRPr="00BD3445" w:rsidRDefault="00C32DA0" w:rsidP="00C32DA0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3445" w:rsidRPr="00BD3445" w14:paraId="671E28CF" w14:textId="77777777" w:rsidTr="00026FF1">
        <w:trPr>
          <w:trHeight w:val="946"/>
        </w:trPr>
        <w:tc>
          <w:tcPr>
            <w:tcW w:w="2399" w:type="dxa"/>
            <w:vAlign w:val="center"/>
          </w:tcPr>
          <w:p w14:paraId="69A03E72" w14:textId="1002562E" w:rsidR="005F7184" w:rsidRPr="00BD3445" w:rsidRDefault="005F7184" w:rsidP="005F7184">
            <w:pPr>
              <w:spacing w:line="240" w:lineRule="auto"/>
              <w:ind w:right="-113"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bCs/>
                <w:color w:val="000000" w:themeColor="text1"/>
                <w:sz w:val="16"/>
                <w:szCs w:val="16"/>
              </w:rPr>
              <w:t>10:15-11:00</w:t>
            </w:r>
          </w:p>
        </w:tc>
        <w:tc>
          <w:tcPr>
            <w:tcW w:w="2102" w:type="dxa"/>
            <w:vAlign w:val="center"/>
          </w:tcPr>
          <w:p w14:paraId="4F676A50" w14:textId="17A9E800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722" w:type="dxa"/>
          </w:tcPr>
          <w:p w14:paraId="6263409E" w14:textId="77777777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BD3445">
              <w:rPr>
                <w:color w:val="000000" w:themeColor="text1"/>
                <w:sz w:val="20"/>
                <w:szCs w:val="20"/>
              </w:rPr>
              <w:t>BİY 632 Böcek İmmünolojisi (MC)</w:t>
            </w:r>
          </w:p>
          <w:p w14:paraId="6A92C5E8" w14:textId="1CC42B58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34" w:type="dxa"/>
          </w:tcPr>
          <w:p w14:paraId="13E682C0" w14:textId="4D7EF5EC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 xml:space="preserve">BİY606 </w:t>
            </w:r>
            <w:proofErr w:type="spellStart"/>
            <w:r w:rsidRPr="00BD3445">
              <w:rPr>
                <w:bCs/>
                <w:color w:val="000000" w:themeColor="text1"/>
                <w:sz w:val="16"/>
                <w:szCs w:val="16"/>
              </w:rPr>
              <w:t>Hüce</w:t>
            </w:r>
            <w:proofErr w:type="spellEnd"/>
            <w:r w:rsidRPr="00BD3445">
              <w:rPr>
                <w:bCs/>
                <w:color w:val="000000" w:themeColor="text1"/>
                <w:sz w:val="16"/>
                <w:szCs w:val="16"/>
              </w:rPr>
              <w:t xml:space="preserve"> Mol. Biy. II (ER)</w:t>
            </w:r>
          </w:p>
        </w:tc>
        <w:tc>
          <w:tcPr>
            <w:tcW w:w="2403" w:type="dxa"/>
          </w:tcPr>
          <w:p w14:paraId="0D32C417" w14:textId="36770541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00" w:type="dxa"/>
          </w:tcPr>
          <w:p w14:paraId="6F994CA4" w14:textId="7D60F330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3445" w:rsidRPr="00BD3445" w14:paraId="48687B93" w14:textId="77777777" w:rsidTr="00026FF1">
        <w:trPr>
          <w:trHeight w:val="626"/>
        </w:trPr>
        <w:tc>
          <w:tcPr>
            <w:tcW w:w="2399" w:type="dxa"/>
            <w:tcBorders>
              <w:bottom w:val="double" w:sz="4" w:space="0" w:color="auto"/>
            </w:tcBorders>
            <w:vAlign w:val="center"/>
          </w:tcPr>
          <w:p w14:paraId="0B108982" w14:textId="4D697461" w:rsidR="005F7184" w:rsidRPr="00BD3445" w:rsidRDefault="005F7184" w:rsidP="005F7184">
            <w:pPr>
              <w:spacing w:line="240" w:lineRule="auto"/>
              <w:ind w:right="-113"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bCs/>
                <w:color w:val="000000" w:themeColor="text1"/>
                <w:sz w:val="16"/>
                <w:szCs w:val="16"/>
              </w:rPr>
              <w:t>11:15-12:00</w:t>
            </w:r>
          </w:p>
        </w:tc>
        <w:tc>
          <w:tcPr>
            <w:tcW w:w="2102" w:type="dxa"/>
            <w:tcBorders>
              <w:bottom w:val="double" w:sz="4" w:space="0" w:color="auto"/>
            </w:tcBorders>
            <w:vAlign w:val="center"/>
          </w:tcPr>
          <w:p w14:paraId="51C2EA39" w14:textId="6C3606DD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722" w:type="dxa"/>
            <w:tcBorders>
              <w:bottom w:val="double" w:sz="4" w:space="0" w:color="auto"/>
            </w:tcBorders>
          </w:tcPr>
          <w:p w14:paraId="1C0DE1DD" w14:textId="77777777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BD3445">
              <w:rPr>
                <w:color w:val="000000" w:themeColor="text1"/>
                <w:sz w:val="20"/>
                <w:szCs w:val="20"/>
              </w:rPr>
              <w:t>BİY 632 Böcek İmmünolojisi (MC)</w:t>
            </w:r>
          </w:p>
          <w:p w14:paraId="513F7B51" w14:textId="4B6C1088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34" w:type="dxa"/>
            <w:tcBorders>
              <w:bottom w:val="double" w:sz="4" w:space="0" w:color="auto"/>
            </w:tcBorders>
          </w:tcPr>
          <w:p w14:paraId="18454886" w14:textId="0506928F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16"/>
                <w:szCs w:val="16"/>
              </w:rPr>
              <w:t xml:space="preserve">BİY606 </w:t>
            </w:r>
            <w:proofErr w:type="spellStart"/>
            <w:r w:rsidRPr="00BD3445">
              <w:rPr>
                <w:bCs/>
                <w:color w:val="000000" w:themeColor="text1"/>
                <w:sz w:val="16"/>
                <w:szCs w:val="16"/>
              </w:rPr>
              <w:t>Hüce</w:t>
            </w:r>
            <w:proofErr w:type="spellEnd"/>
            <w:r w:rsidRPr="00BD3445">
              <w:rPr>
                <w:bCs/>
                <w:color w:val="000000" w:themeColor="text1"/>
                <w:sz w:val="16"/>
                <w:szCs w:val="16"/>
              </w:rPr>
              <w:t xml:space="preserve"> Mol. Biy. II (ER)</w:t>
            </w:r>
          </w:p>
        </w:tc>
        <w:tc>
          <w:tcPr>
            <w:tcW w:w="2403" w:type="dxa"/>
            <w:tcBorders>
              <w:bottom w:val="double" w:sz="4" w:space="0" w:color="auto"/>
            </w:tcBorders>
          </w:tcPr>
          <w:p w14:paraId="34FBE9CA" w14:textId="2CBF8C09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double" w:sz="4" w:space="0" w:color="auto"/>
            </w:tcBorders>
          </w:tcPr>
          <w:p w14:paraId="3F44AB32" w14:textId="0B5E8289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3445" w:rsidRPr="00BD3445" w14:paraId="20B9228A" w14:textId="77777777" w:rsidTr="000D4E14">
        <w:trPr>
          <w:trHeight w:val="97"/>
        </w:trPr>
        <w:tc>
          <w:tcPr>
            <w:tcW w:w="2399" w:type="dxa"/>
            <w:tcBorders>
              <w:top w:val="double" w:sz="4" w:space="0" w:color="auto"/>
            </w:tcBorders>
            <w:vAlign w:val="center"/>
          </w:tcPr>
          <w:p w14:paraId="6B598B25" w14:textId="61A286DA" w:rsidR="00C32DA0" w:rsidRPr="00BD3445" w:rsidRDefault="00C32DA0" w:rsidP="00C32DA0">
            <w:pPr>
              <w:spacing w:line="240" w:lineRule="auto"/>
              <w:ind w:right="-113"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02" w:type="dxa"/>
            <w:tcBorders>
              <w:top w:val="double" w:sz="4" w:space="0" w:color="auto"/>
            </w:tcBorders>
            <w:vAlign w:val="center"/>
          </w:tcPr>
          <w:p w14:paraId="653BF4FD" w14:textId="34C4E1E1" w:rsidR="00C32DA0" w:rsidRPr="00BD3445" w:rsidRDefault="00C32DA0" w:rsidP="00C32DA0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722" w:type="dxa"/>
            <w:tcBorders>
              <w:top w:val="double" w:sz="4" w:space="0" w:color="auto"/>
            </w:tcBorders>
            <w:vAlign w:val="center"/>
          </w:tcPr>
          <w:p w14:paraId="48327323" w14:textId="43ABA51F" w:rsidR="00C32DA0" w:rsidRPr="00BD3445" w:rsidRDefault="00C32DA0" w:rsidP="00C32DA0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34" w:type="dxa"/>
            <w:tcBorders>
              <w:top w:val="double" w:sz="4" w:space="0" w:color="auto"/>
            </w:tcBorders>
            <w:vAlign w:val="center"/>
          </w:tcPr>
          <w:p w14:paraId="5277EEC3" w14:textId="77777777" w:rsidR="00C32DA0" w:rsidRPr="00BD3445" w:rsidRDefault="00C32DA0" w:rsidP="00C32DA0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double" w:sz="4" w:space="0" w:color="auto"/>
            </w:tcBorders>
            <w:vAlign w:val="center"/>
          </w:tcPr>
          <w:p w14:paraId="5E0FA201" w14:textId="45A83A96" w:rsidR="00C32DA0" w:rsidRPr="00BD3445" w:rsidRDefault="00C32DA0" w:rsidP="00C32DA0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00" w:type="dxa"/>
            <w:tcBorders>
              <w:top w:val="double" w:sz="4" w:space="0" w:color="auto"/>
            </w:tcBorders>
            <w:vAlign w:val="bottom"/>
          </w:tcPr>
          <w:p w14:paraId="18C6E12C" w14:textId="413E86C7" w:rsidR="00C32DA0" w:rsidRPr="00BD3445" w:rsidRDefault="00C32DA0" w:rsidP="00C32DA0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3445" w:rsidRPr="00BD3445" w14:paraId="00E63FBA" w14:textId="77777777" w:rsidTr="000D4E14">
        <w:trPr>
          <w:trHeight w:val="747"/>
        </w:trPr>
        <w:tc>
          <w:tcPr>
            <w:tcW w:w="2399" w:type="dxa"/>
            <w:tcBorders>
              <w:top w:val="double" w:sz="4" w:space="0" w:color="auto"/>
            </w:tcBorders>
            <w:vAlign w:val="center"/>
          </w:tcPr>
          <w:p w14:paraId="796EBB88" w14:textId="5D4321E7" w:rsidR="00D242D6" w:rsidRPr="00BD3445" w:rsidRDefault="00D242D6" w:rsidP="00D242D6">
            <w:pPr>
              <w:spacing w:line="240" w:lineRule="auto"/>
              <w:ind w:right="-113"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bCs/>
                <w:color w:val="000000" w:themeColor="text1"/>
                <w:sz w:val="16"/>
                <w:szCs w:val="16"/>
              </w:rPr>
              <w:t>13:15-14:00</w:t>
            </w:r>
          </w:p>
        </w:tc>
        <w:tc>
          <w:tcPr>
            <w:tcW w:w="2102" w:type="dxa"/>
            <w:tcBorders>
              <w:top w:val="double" w:sz="4" w:space="0" w:color="auto"/>
            </w:tcBorders>
          </w:tcPr>
          <w:p w14:paraId="1A5CCF95" w14:textId="0B9395E2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20"/>
                <w:szCs w:val="20"/>
              </w:rPr>
              <w:t>BİYDU602 Uzmanlık Alan Dersi II (MC)</w:t>
            </w:r>
          </w:p>
        </w:tc>
        <w:tc>
          <w:tcPr>
            <w:tcW w:w="2722" w:type="dxa"/>
            <w:tcBorders>
              <w:top w:val="double" w:sz="4" w:space="0" w:color="auto"/>
            </w:tcBorders>
            <w:vAlign w:val="center"/>
          </w:tcPr>
          <w:p w14:paraId="754F18BA" w14:textId="77777777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D3445">
              <w:rPr>
                <w:bCs/>
                <w:color w:val="000000" w:themeColor="text1"/>
                <w:sz w:val="20"/>
                <w:szCs w:val="20"/>
              </w:rPr>
              <w:t>BİYDS 602 Seminer (MC)</w:t>
            </w:r>
          </w:p>
          <w:p w14:paraId="43414B43" w14:textId="4167A3CC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34" w:type="dxa"/>
            <w:tcBorders>
              <w:top w:val="double" w:sz="4" w:space="0" w:color="auto"/>
            </w:tcBorders>
          </w:tcPr>
          <w:p w14:paraId="4EC2DA2F" w14:textId="30F91FCA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double" w:sz="4" w:space="0" w:color="auto"/>
            </w:tcBorders>
            <w:vAlign w:val="center"/>
          </w:tcPr>
          <w:p w14:paraId="24392ED1" w14:textId="7449309A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D3445">
              <w:rPr>
                <w:color w:val="000000" w:themeColor="text1"/>
                <w:sz w:val="16"/>
                <w:szCs w:val="16"/>
              </w:rPr>
              <w:t xml:space="preserve">BİY 646 </w:t>
            </w:r>
            <w:proofErr w:type="spellStart"/>
            <w:r w:rsidRPr="00BD3445">
              <w:rPr>
                <w:color w:val="000000" w:themeColor="text1"/>
                <w:sz w:val="16"/>
                <w:szCs w:val="16"/>
              </w:rPr>
              <w:t>Proteomiks</w:t>
            </w:r>
            <w:proofErr w:type="spellEnd"/>
            <w:r w:rsidRPr="00BD3445">
              <w:rPr>
                <w:color w:val="000000" w:themeColor="text1"/>
                <w:sz w:val="16"/>
                <w:szCs w:val="16"/>
              </w:rPr>
              <w:t xml:space="preserve"> ve Deneysel </w:t>
            </w:r>
            <w:proofErr w:type="gramStart"/>
            <w:r w:rsidRPr="00BD3445">
              <w:rPr>
                <w:color w:val="000000" w:themeColor="text1"/>
                <w:sz w:val="16"/>
                <w:szCs w:val="16"/>
              </w:rPr>
              <w:t xml:space="preserve">Tasarımı </w:t>
            </w:r>
            <w:r w:rsidR="005F7184" w:rsidRPr="00BD3445">
              <w:rPr>
                <w:color w:val="000000" w:themeColor="text1"/>
                <w:sz w:val="16"/>
                <w:szCs w:val="16"/>
              </w:rPr>
              <w:t xml:space="preserve"> (</w:t>
            </w:r>
            <w:proofErr w:type="gramEnd"/>
            <w:r w:rsidR="005F7184" w:rsidRPr="00BD3445">
              <w:rPr>
                <w:color w:val="000000" w:themeColor="text1"/>
                <w:sz w:val="16"/>
                <w:szCs w:val="16"/>
              </w:rPr>
              <w:t>MA)</w:t>
            </w:r>
          </w:p>
        </w:tc>
        <w:tc>
          <w:tcPr>
            <w:tcW w:w="2900" w:type="dxa"/>
            <w:tcBorders>
              <w:top w:val="double" w:sz="4" w:space="0" w:color="auto"/>
            </w:tcBorders>
            <w:vAlign w:val="center"/>
          </w:tcPr>
          <w:p w14:paraId="40C5D76D" w14:textId="6F730F7F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3445" w:rsidRPr="00BD3445" w14:paraId="15A5A497" w14:textId="77777777" w:rsidTr="00AB5AED">
        <w:trPr>
          <w:trHeight w:val="772"/>
        </w:trPr>
        <w:tc>
          <w:tcPr>
            <w:tcW w:w="2399" w:type="dxa"/>
            <w:vAlign w:val="center"/>
          </w:tcPr>
          <w:p w14:paraId="1C276EDB" w14:textId="72FB1BEB" w:rsidR="005F7184" w:rsidRPr="00BD3445" w:rsidRDefault="005F7184" w:rsidP="005F7184">
            <w:pPr>
              <w:spacing w:line="240" w:lineRule="auto"/>
              <w:ind w:right="-113"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bCs/>
                <w:color w:val="000000" w:themeColor="text1"/>
                <w:sz w:val="16"/>
                <w:szCs w:val="16"/>
              </w:rPr>
              <w:t>14:15-15:00</w:t>
            </w:r>
          </w:p>
        </w:tc>
        <w:tc>
          <w:tcPr>
            <w:tcW w:w="2102" w:type="dxa"/>
          </w:tcPr>
          <w:p w14:paraId="07723D4B" w14:textId="37E9C23D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20"/>
                <w:szCs w:val="20"/>
              </w:rPr>
              <w:t>BİYDU602 Uzmanlık Alan Dersi II (MC)</w:t>
            </w:r>
          </w:p>
        </w:tc>
        <w:tc>
          <w:tcPr>
            <w:tcW w:w="2722" w:type="dxa"/>
            <w:vAlign w:val="center"/>
          </w:tcPr>
          <w:p w14:paraId="49B720E9" w14:textId="77777777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D3445">
              <w:rPr>
                <w:bCs/>
                <w:color w:val="000000" w:themeColor="text1"/>
                <w:sz w:val="20"/>
                <w:szCs w:val="20"/>
              </w:rPr>
              <w:t>BİYDS 602 Seminer (MC)</w:t>
            </w:r>
          </w:p>
          <w:p w14:paraId="574D40AD" w14:textId="77777777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  <w:p w14:paraId="44A60E42" w14:textId="4003A68C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34" w:type="dxa"/>
          </w:tcPr>
          <w:p w14:paraId="432E0ADB" w14:textId="53299F1F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03" w:type="dxa"/>
          </w:tcPr>
          <w:p w14:paraId="58635530" w14:textId="4C6F7422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D3445">
              <w:rPr>
                <w:color w:val="000000" w:themeColor="text1"/>
                <w:sz w:val="16"/>
                <w:szCs w:val="16"/>
              </w:rPr>
              <w:t xml:space="preserve">BİY 646 </w:t>
            </w:r>
            <w:proofErr w:type="spellStart"/>
            <w:r w:rsidRPr="00BD3445">
              <w:rPr>
                <w:color w:val="000000" w:themeColor="text1"/>
                <w:sz w:val="16"/>
                <w:szCs w:val="16"/>
              </w:rPr>
              <w:t>Proteomiks</w:t>
            </w:r>
            <w:proofErr w:type="spellEnd"/>
            <w:r w:rsidRPr="00BD3445">
              <w:rPr>
                <w:color w:val="000000" w:themeColor="text1"/>
                <w:sz w:val="16"/>
                <w:szCs w:val="16"/>
              </w:rPr>
              <w:t xml:space="preserve"> ve Deneysel </w:t>
            </w:r>
            <w:proofErr w:type="gramStart"/>
            <w:r w:rsidRPr="00BD3445">
              <w:rPr>
                <w:color w:val="000000" w:themeColor="text1"/>
                <w:sz w:val="16"/>
                <w:szCs w:val="16"/>
              </w:rPr>
              <w:t>Tasarımı  (</w:t>
            </w:r>
            <w:proofErr w:type="gramEnd"/>
            <w:r w:rsidRPr="00BD3445">
              <w:rPr>
                <w:color w:val="000000" w:themeColor="text1"/>
                <w:sz w:val="16"/>
                <w:szCs w:val="16"/>
              </w:rPr>
              <w:t>MA)</w:t>
            </w:r>
          </w:p>
        </w:tc>
        <w:tc>
          <w:tcPr>
            <w:tcW w:w="2900" w:type="dxa"/>
            <w:vAlign w:val="center"/>
          </w:tcPr>
          <w:p w14:paraId="75C80646" w14:textId="3C25DF32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3445" w:rsidRPr="00BD3445" w14:paraId="0C1FF15E" w14:textId="77777777" w:rsidTr="00AB5AED">
        <w:trPr>
          <w:trHeight w:val="760"/>
        </w:trPr>
        <w:tc>
          <w:tcPr>
            <w:tcW w:w="2399" w:type="dxa"/>
            <w:vAlign w:val="center"/>
          </w:tcPr>
          <w:p w14:paraId="0EA803C2" w14:textId="6E9838CF" w:rsidR="005F7184" w:rsidRPr="00BD3445" w:rsidRDefault="005F7184" w:rsidP="005F7184">
            <w:pPr>
              <w:spacing w:line="240" w:lineRule="auto"/>
              <w:ind w:right="-113"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bCs/>
                <w:color w:val="000000" w:themeColor="text1"/>
                <w:sz w:val="16"/>
                <w:szCs w:val="16"/>
              </w:rPr>
              <w:t>15:15-16:00</w:t>
            </w:r>
          </w:p>
        </w:tc>
        <w:tc>
          <w:tcPr>
            <w:tcW w:w="2102" w:type="dxa"/>
          </w:tcPr>
          <w:p w14:paraId="7E20D778" w14:textId="1DCD6E69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20"/>
                <w:szCs w:val="20"/>
              </w:rPr>
              <w:t>BİYDU602 Uzmanlık Alan Dersi II (MC)</w:t>
            </w:r>
          </w:p>
        </w:tc>
        <w:tc>
          <w:tcPr>
            <w:tcW w:w="2722" w:type="dxa"/>
            <w:vAlign w:val="center"/>
          </w:tcPr>
          <w:p w14:paraId="095F8402" w14:textId="30580789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D3445">
              <w:rPr>
                <w:rFonts w:eastAsia="Times New Roman"/>
                <w:bCs/>
                <w:color w:val="000000" w:themeColor="text1"/>
                <w:sz w:val="16"/>
                <w:szCs w:val="16"/>
              </w:rPr>
              <w:t>Danışmanlık (MC)</w:t>
            </w:r>
          </w:p>
          <w:p w14:paraId="4CF7184B" w14:textId="67190FBD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34" w:type="dxa"/>
          </w:tcPr>
          <w:p w14:paraId="4B6134BB" w14:textId="39ADDD21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D3445">
              <w:rPr>
                <w:color w:val="000000" w:themeColor="text1"/>
                <w:sz w:val="16"/>
                <w:szCs w:val="16"/>
              </w:rPr>
              <w:t>BİYDU 608 Uzmanlık Alanı VIII (ÖF)</w:t>
            </w:r>
          </w:p>
        </w:tc>
        <w:tc>
          <w:tcPr>
            <w:tcW w:w="2403" w:type="dxa"/>
          </w:tcPr>
          <w:p w14:paraId="6B30BB87" w14:textId="752C2AA1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D3445">
              <w:rPr>
                <w:color w:val="000000" w:themeColor="text1"/>
                <w:sz w:val="16"/>
                <w:szCs w:val="16"/>
              </w:rPr>
              <w:t xml:space="preserve">BİY 646 </w:t>
            </w:r>
            <w:proofErr w:type="spellStart"/>
            <w:r w:rsidRPr="00BD3445">
              <w:rPr>
                <w:color w:val="000000" w:themeColor="text1"/>
                <w:sz w:val="16"/>
                <w:szCs w:val="16"/>
              </w:rPr>
              <w:t>Proteomiks</w:t>
            </w:r>
            <w:proofErr w:type="spellEnd"/>
            <w:r w:rsidRPr="00BD3445">
              <w:rPr>
                <w:color w:val="000000" w:themeColor="text1"/>
                <w:sz w:val="16"/>
                <w:szCs w:val="16"/>
              </w:rPr>
              <w:t xml:space="preserve"> ve Deneysel </w:t>
            </w:r>
            <w:proofErr w:type="gramStart"/>
            <w:r w:rsidRPr="00BD3445">
              <w:rPr>
                <w:color w:val="000000" w:themeColor="text1"/>
                <w:sz w:val="16"/>
                <w:szCs w:val="16"/>
              </w:rPr>
              <w:t>Tasarımı  (</w:t>
            </w:r>
            <w:proofErr w:type="gramEnd"/>
            <w:r w:rsidRPr="00BD3445">
              <w:rPr>
                <w:color w:val="000000" w:themeColor="text1"/>
                <w:sz w:val="16"/>
                <w:szCs w:val="16"/>
              </w:rPr>
              <w:t>MA)</w:t>
            </w:r>
          </w:p>
        </w:tc>
        <w:tc>
          <w:tcPr>
            <w:tcW w:w="2900" w:type="dxa"/>
            <w:vAlign w:val="center"/>
          </w:tcPr>
          <w:p w14:paraId="479722D4" w14:textId="13F0657F" w:rsidR="005F7184" w:rsidRPr="00BD3445" w:rsidRDefault="005F7184" w:rsidP="005F7184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BD3445" w:rsidRPr="00BD3445" w14:paraId="0CF84A60" w14:textId="77777777" w:rsidTr="00320FB4">
        <w:trPr>
          <w:trHeight w:val="373"/>
        </w:trPr>
        <w:tc>
          <w:tcPr>
            <w:tcW w:w="2399" w:type="dxa"/>
            <w:vAlign w:val="center"/>
          </w:tcPr>
          <w:p w14:paraId="407B482A" w14:textId="7E5E50A5" w:rsidR="00D242D6" w:rsidRPr="00BD3445" w:rsidRDefault="00D242D6" w:rsidP="00D242D6">
            <w:pPr>
              <w:spacing w:line="240" w:lineRule="auto"/>
              <w:ind w:right="-113"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BD3445">
              <w:rPr>
                <w:b/>
                <w:bCs/>
                <w:color w:val="000000" w:themeColor="text1"/>
                <w:sz w:val="16"/>
                <w:szCs w:val="16"/>
              </w:rPr>
              <w:t>16:15-17:00</w:t>
            </w:r>
          </w:p>
        </w:tc>
        <w:tc>
          <w:tcPr>
            <w:tcW w:w="2102" w:type="dxa"/>
            <w:vAlign w:val="center"/>
          </w:tcPr>
          <w:p w14:paraId="548C42C1" w14:textId="6D117A39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D3445">
              <w:rPr>
                <w:bCs/>
                <w:color w:val="000000" w:themeColor="text1"/>
                <w:sz w:val="20"/>
                <w:szCs w:val="20"/>
              </w:rPr>
              <w:t>BİYDU602 Uzmanlık Alan Dersi II (MC)</w:t>
            </w:r>
          </w:p>
        </w:tc>
        <w:tc>
          <w:tcPr>
            <w:tcW w:w="2722" w:type="dxa"/>
            <w:vAlign w:val="center"/>
          </w:tcPr>
          <w:p w14:paraId="23E9DB9A" w14:textId="4C1D7926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34" w:type="dxa"/>
          </w:tcPr>
          <w:p w14:paraId="099E091C" w14:textId="1BDE6CCC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D3445">
              <w:rPr>
                <w:color w:val="000000" w:themeColor="text1"/>
                <w:sz w:val="16"/>
                <w:szCs w:val="16"/>
              </w:rPr>
              <w:t>BİYDU 608 Uzmanlık Alanı VIII (ÖF)</w:t>
            </w:r>
          </w:p>
        </w:tc>
        <w:tc>
          <w:tcPr>
            <w:tcW w:w="2403" w:type="dxa"/>
            <w:vAlign w:val="center"/>
          </w:tcPr>
          <w:p w14:paraId="0ED03631" w14:textId="3D10E492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00" w:type="dxa"/>
            <w:vAlign w:val="center"/>
          </w:tcPr>
          <w:p w14:paraId="64BBA00F" w14:textId="460B441F" w:rsidR="00D242D6" w:rsidRPr="00BD3445" w:rsidRDefault="00D242D6" w:rsidP="00D242D6">
            <w:pPr>
              <w:spacing w:line="240" w:lineRule="auto"/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2C4A0012" w14:textId="77777777" w:rsidR="00D91183" w:rsidRPr="00BD3445" w:rsidRDefault="00D91183">
      <w:pPr>
        <w:spacing w:line="240" w:lineRule="auto"/>
        <w:rPr>
          <w:color w:val="000000" w:themeColor="text1"/>
          <w:sz w:val="18"/>
          <w:szCs w:val="18"/>
        </w:rPr>
      </w:pPr>
    </w:p>
    <w:p w14:paraId="0A3E43B0" w14:textId="2A8C4E2F" w:rsidR="000D4E14" w:rsidRPr="00BD3445" w:rsidRDefault="00ED2787" w:rsidP="000D4E14">
      <w:pPr>
        <w:spacing w:line="240" w:lineRule="auto"/>
        <w:ind w:firstLine="0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BD344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tbl>
      <w:tblPr>
        <w:tblStyle w:val="TabloKlavuzu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76"/>
        <w:gridCol w:w="259"/>
        <w:gridCol w:w="2835"/>
        <w:gridCol w:w="45"/>
        <w:gridCol w:w="2785"/>
        <w:gridCol w:w="354"/>
        <w:gridCol w:w="2061"/>
        <w:gridCol w:w="606"/>
        <w:gridCol w:w="2938"/>
        <w:gridCol w:w="83"/>
      </w:tblGrid>
      <w:tr w:rsidR="00BD3445" w:rsidRPr="00BD3445" w14:paraId="6730D861" w14:textId="77777777" w:rsidTr="000D4E14">
        <w:trPr>
          <w:gridAfter w:val="1"/>
          <w:wAfter w:w="83" w:type="dxa"/>
        </w:trPr>
        <w:tc>
          <w:tcPr>
            <w:tcW w:w="2576" w:type="dxa"/>
          </w:tcPr>
          <w:p w14:paraId="45FB7BD8" w14:textId="1AC9B8BD" w:rsidR="000D4E14" w:rsidRPr="00BD3445" w:rsidRDefault="000D4E14" w:rsidP="000D4E14">
            <w:pPr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139" w:type="dxa"/>
            <w:gridSpan w:val="3"/>
          </w:tcPr>
          <w:p w14:paraId="5BCAE5C5" w14:textId="2780FF2A" w:rsidR="000D4E14" w:rsidRPr="00BD3445" w:rsidRDefault="000D4E14" w:rsidP="000D4E14">
            <w:pPr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139" w:type="dxa"/>
            <w:gridSpan w:val="2"/>
          </w:tcPr>
          <w:p w14:paraId="11DDA610" w14:textId="369905D1" w:rsidR="000D4E14" w:rsidRPr="00BD3445" w:rsidRDefault="000D4E14" w:rsidP="000D4E14">
            <w:pPr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061" w:type="dxa"/>
          </w:tcPr>
          <w:p w14:paraId="7F387213" w14:textId="71F09BE1" w:rsidR="000D4E14" w:rsidRPr="00BD3445" w:rsidRDefault="000D4E14" w:rsidP="000D4E14">
            <w:pPr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14:paraId="337D40EF" w14:textId="5D63206E" w:rsidR="000D4E14" w:rsidRPr="00BD3445" w:rsidRDefault="000D4E14" w:rsidP="000D4E14">
            <w:pPr>
              <w:spacing w:line="24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</w:tr>
      <w:tr w:rsidR="00BD3445" w:rsidRPr="00BD3445" w14:paraId="33AAE7FF" w14:textId="77777777" w:rsidTr="00194BCF">
        <w:trPr>
          <w:trHeight w:val="168"/>
        </w:trPr>
        <w:tc>
          <w:tcPr>
            <w:tcW w:w="2835" w:type="dxa"/>
            <w:gridSpan w:val="2"/>
          </w:tcPr>
          <w:p w14:paraId="344A6423" w14:textId="77777777" w:rsidR="006E266C" w:rsidRPr="00BD3445" w:rsidRDefault="006E266C" w:rsidP="00194BCF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ER: Prof.Dr. Eyyüp RENCÜZOĞULLARI   </w:t>
            </w:r>
          </w:p>
        </w:tc>
        <w:tc>
          <w:tcPr>
            <w:tcW w:w="2835" w:type="dxa"/>
          </w:tcPr>
          <w:p w14:paraId="24F06CA1" w14:textId="77777777" w:rsidR="006E266C" w:rsidRPr="00BD3445" w:rsidRDefault="006E266C" w:rsidP="00194BCF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MC: Prof.Dr. Mustafa COŞKUN       </w:t>
            </w:r>
          </w:p>
        </w:tc>
        <w:tc>
          <w:tcPr>
            <w:tcW w:w="2830" w:type="dxa"/>
            <w:gridSpan w:val="2"/>
          </w:tcPr>
          <w:p w14:paraId="36843521" w14:textId="77777777" w:rsidR="006E266C" w:rsidRPr="00BD3445" w:rsidRDefault="006E266C" w:rsidP="00194BCF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MA: </w:t>
            </w:r>
            <w:proofErr w:type="spellStart"/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Porf.Dr</w:t>
            </w:r>
            <w:proofErr w:type="spellEnd"/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. Muhsin AYDIN      </w:t>
            </w:r>
          </w:p>
        </w:tc>
        <w:tc>
          <w:tcPr>
            <w:tcW w:w="3021" w:type="dxa"/>
            <w:gridSpan w:val="3"/>
          </w:tcPr>
          <w:p w14:paraId="08F70843" w14:textId="28F39A1A" w:rsidR="006E266C" w:rsidRPr="00BD3445" w:rsidRDefault="006E266C" w:rsidP="00194BCF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021" w:type="dxa"/>
            <w:gridSpan w:val="2"/>
          </w:tcPr>
          <w:p w14:paraId="08049A95" w14:textId="4A74F704" w:rsidR="006E266C" w:rsidRPr="00BD3445" w:rsidRDefault="006E266C" w:rsidP="00194BCF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</w:tr>
      <w:tr w:rsidR="006E266C" w:rsidRPr="00BD3445" w14:paraId="1319BF32" w14:textId="77777777" w:rsidTr="00194BCF">
        <w:trPr>
          <w:trHeight w:val="337"/>
        </w:trPr>
        <w:tc>
          <w:tcPr>
            <w:tcW w:w="2835" w:type="dxa"/>
            <w:gridSpan w:val="2"/>
          </w:tcPr>
          <w:p w14:paraId="3E92FF5F" w14:textId="3F451E53" w:rsidR="006E266C" w:rsidRPr="00BD3445" w:rsidRDefault="006E266C" w:rsidP="00194BCF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285BC245" w14:textId="68311D7C" w:rsidR="006E266C" w:rsidRPr="00BD3445" w:rsidRDefault="006E266C" w:rsidP="00194BCF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GÜVENÇ                       </w:t>
            </w:r>
          </w:p>
          <w:p w14:paraId="633893FA" w14:textId="77777777" w:rsidR="006E266C" w:rsidRPr="00BD3445" w:rsidRDefault="006E266C" w:rsidP="00194BCF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830" w:type="dxa"/>
            <w:gridSpan w:val="2"/>
          </w:tcPr>
          <w:p w14:paraId="0C91BF88" w14:textId="59A92ECB" w:rsidR="006E266C" w:rsidRPr="00BD3445" w:rsidRDefault="006E266C" w:rsidP="00194BCF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021" w:type="dxa"/>
            <w:gridSpan w:val="3"/>
          </w:tcPr>
          <w:p w14:paraId="4E6D727D" w14:textId="77777777" w:rsidR="006E266C" w:rsidRPr="00BD3445" w:rsidRDefault="006E266C" w:rsidP="00194BCF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  ÖF: Prof.Dr. Özgür FIRAT           </w:t>
            </w:r>
            <w:r w:rsidRPr="00BD3445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ab/>
              <w:t xml:space="preserve">  </w:t>
            </w:r>
          </w:p>
        </w:tc>
        <w:tc>
          <w:tcPr>
            <w:tcW w:w="3021" w:type="dxa"/>
            <w:gridSpan w:val="2"/>
          </w:tcPr>
          <w:p w14:paraId="57CDF415" w14:textId="77777777" w:rsidR="006E266C" w:rsidRPr="00BD3445" w:rsidRDefault="006E266C" w:rsidP="00194BCF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</w:p>
        </w:tc>
      </w:tr>
    </w:tbl>
    <w:p w14:paraId="0C5FA28B" w14:textId="77777777" w:rsidR="000D4E14" w:rsidRPr="00BD3445" w:rsidRDefault="000D4E14" w:rsidP="000D4E14">
      <w:pPr>
        <w:spacing w:line="240" w:lineRule="auto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12B68F11" w14:textId="77777777" w:rsidR="000D4E14" w:rsidRPr="00BD3445" w:rsidRDefault="000D4E14" w:rsidP="000D4E14">
      <w:pPr>
        <w:spacing w:line="240" w:lineRule="auto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4BEB5F93" w14:textId="77777777" w:rsidR="000D4E14" w:rsidRPr="00BD3445" w:rsidRDefault="000D4E14" w:rsidP="000D4E14">
      <w:pPr>
        <w:spacing w:line="240" w:lineRule="auto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1FBE6345" w14:textId="77777777" w:rsidR="000D4E14" w:rsidRPr="00BD3445" w:rsidRDefault="000D4E14" w:rsidP="000D4E14">
      <w:pPr>
        <w:spacing w:line="240" w:lineRule="auto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47"/>
        <w:gridCol w:w="7847"/>
      </w:tblGrid>
      <w:tr w:rsidR="00BD3445" w:rsidRPr="00BD3445" w14:paraId="0F6F8E2E" w14:textId="77777777" w:rsidTr="000D4E14">
        <w:tc>
          <w:tcPr>
            <w:tcW w:w="7847" w:type="dxa"/>
          </w:tcPr>
          <w:p w14:paraId="65F311E0" w14:textId="77777777" w:rsidR="000D4E14" w:rsidRPr="00BD3445" w:rsidRDefault="000D4E14" w:rsidP="00D85ED2">
            <w:pPr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proofErr w:type="spellStart"/>
            <w:r w:rsidRPr="00BD3445">
              <w:rPr>
                <w:color w:val="000000" w:themeColor="text1"/>
                <w:szCs w:val="24"/>
              </w:rPr>
              <w:t>Prof.Dr.Mustafa</w:t>
            </w:r>
            <w:proofErr w:type="spellEnd"/>
            <w:r w:rsidRPr="00BD3445">
              <w:rPr>
                <w:color w:val="000000" w:themeColor="text1"/>
                <w:szCs w:val="24"/>
              </w:rPr>
              <w:t xml:space="preserve"> COŞKUN</w:t>
            </w:r>
          </w:p>
        </w:tc>
        <w:tc>
          <w:tcPr>
            <w:tcW w:w="7847" w:type="dxa"/>
          </w:tcPr>
          <w:p w14:paraId="3901A6FA" w14:textId="77777777" w:rsidR="000D4E14" w:rsidRPr="00BD3445" w:rsidRDefault="000D4E14" w:rsidP="00D85ED2">
            <w:pPr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BD3445">
              <w:rPr>
                <w:color w:val="000000" w:themeColor="text1"/>
                <w:szCs w:val="24"/>
              </w:rPr>
              <w:t>Prof. Dr. Deniz TAŞTEMİR KORKMAZ</w:t>
            </w:r>
          </w:p>
        </w:tc>
      </w:tr>
      <w:tr w:rsidR="000D4E14" w:rsidRPr="00BD3445" w14:paraId="3305704B" w14:textId="77777777" w:rsidTr="000D4E14">
        <w:tc>
          <w:tcPr>
            <w:tcW w:w="7847" w:type="dxa"/>
          </w:tcPr>
          <w:p w14:paraId="45AE2785" w14:textId="77777777" w:rsidR="000D4E14" w:rsidRPr="00BD3445" w:rsidRDefault="000D4E14" w:rsidP="00D85ED2">
            <w:pPr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BD3445">
              <w:rPr>
                <w:color w:val="000000" w:themeColor="text1"/>
                <w:szCs w:val="24"/>
              </w:rPr>
              <w:t>Biyoloji A.B.D. Başkanı</w:t>
            </w:r>
          </w:p>
        </w:tc>
        <w:tc>
          <w:tcPr>
            <w:tcW w:w="7847" w:type="dxa"/>
          </w:tcPr>
          <w:p w14:paraId="452EE49F" w14:textId="77777777" w:rsidR="000D4E14" w:rsidRPr="00BD3445" w:rsidRDefault="000D4E14" w:rsidP="00D85ED2">
            <w:pPr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BD3445">
              <w:rPr>
                <w:color w:val="000000" w:themeColor="text1"/>
                <w:szCs w:val="24"/>
              </w:rPr>
              <w:t>Enstitü Müdürü</w:t>
            </w:r>
          </w:p>
        </w:tc>
      </w:tr>
    </w:tbl>
    <w:p w14:paraId="3D5340C5" w14:textId="77777777" w:rsidR="000D4E14" w:rsidRPr="00BD3445" w:rsidRDefault="000D4E14" w:rsidP="00ED2787">
      <w:pPr>
        <w:spacing w:line="24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1E84EA5" w14:textId="77777777" w:rsidR="000D4E14" w:rsidRPr="00BD3445" w:rsidRDefault="000D4E14" w:rsidP="00ED2787">
      <w:pPr>
        <w:spacing w:line="24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01CBE22" w14:textId="77777777" w:rsidR="000D4E14" w:rsidRPr="00BD3445" w:rsidRDefault="000D4E14" w:rsidP="00ED2787">
      <w:pPr>
        <w:spacing w:line="24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3E4B77A" w14:textId="77777777" w:rsidR="000D4E14" w:rsidRPr="00BD3445" w:rsidRDefault="000D4E14" w:rsidP="00ED2787">
      <w:pPr>
        <w:spacing w:line="24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3CD05B8" w14:textId="77777777" w:rsidR="000D4E14" w:rsidRPr="00BD3445" w:rsidRDefault="000D4E14" w:rsidP="00ED2787">
      <w:pPr>
        <w:spacing w:line="24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sectPr w:rsidR="000D4E14" w:rsidRPr="00BD3445" w:rsidSect="00B93636">
      <w:pgSz w:w="16838" w:h="11906" w:orient="landscape"/>
      <w:pgMar w:top="284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AzMjQyMDEwsjAwMTJR0lEKTi0uzszPAykwMqkFAAGER90tAAAA"/>
  </w:docVars>
  <w:rsids>
    <w:rsidRoot w:val="00022E3A"/>
    <w:rsid w:val="000121FB"/>
    <w:rsid w:val="0001683D"/>
    <w:rsid w:val="0001777A"/>
    <w:rsid w:val="000204B0"/>
    <w:rsid w:val="00022E3A"/>
    <w:rsid w:val="00023F41"/>
    <w:rsid w:val="000257CB"/>
    <w:rsid w:val="00026029"/>
    <w:rsid w:val="00027F23"/>
    <w:rsid w:val="0003259E"/>
    <w:rsid w:val="0003627F"/>
    <w:rsid w:val="00037CCD"/>
    <w:rsid w:val="00037DE4"/>
    <w:rsid w:val="00043739"/>
    <w:rsid w:val="000437D4"/>
    <w:rsid w:val="00045118"/>
    <w:rsid w:val="0005568C"/>
    <w:rsid w:val="00057264"/>
    <w:rsid w:val="000632D9"/>
    <w:rsid w:val="00072321"/>
    <w:rsid w:val="00073BEA"/>
    <w:rsid w:val="00076C08"/>
    <w:rsid w:val="00083BF8"/>
    <w:rsid w:val="00084738"/>
    <w:rsid w:val="00090ABB"/>
    <w:rsid w:val="00092F09"/>
    <w:rsid w:val="00093AED"/>
    <w:rsid w:val="00094046"/>
    <w:rsid w:val="00095059"/>
    <w:rsid w:val="000B07ED"/>
    <w:rsid w:val="000B23E4"/>
    <w:rsid w:val="000B29BC"/>
    <w:rsid w:val="000B2B1F"/>
    <w:rsid w:val="000C3259"/>
    <w:rsid w:val="000D2F94"/>
    <w:rsid w:val="000D4E14"/>
    <w:rsid w:val="000E0021"/>
    <w:rsid w:val="000E05FA"/>
    <w:rsid w:val="000E54CA"/>
    <w:rsid w:val="000F756B"/>
    <w:rsid w:val="00105F95"/>
    <w:rsid w:val="00107280"/>
    <w:rsid w:val="0011042F"/>
    <w:rsid w:val="001108AA"/>
    <w:rsid w:val="001135C9"/>
    <w:rsid w:val="00115BDB"/>
    <w:rsid w:val="001218DF"/>
    <w:rsid w:val="00131B43"/>
    <w:rsid w:val="00136BD4"/>
    <w:rsid w:val="00150A6B"/>
    <w:rsid w:val="00157289"/>
    <w:rsid w:val="00161A82"/>
    <w:rsid w:val="00162AE9"/>
    <w:rsid w:val="0017017F"/>
    <w:rsid w:val="00171418"/>
    <w:rsid w:val="001751D9"/>
    <w:rsid w:val="00180204"/>
    <w:rsid w:val="00193A84"/>
    <w:rsid w:val="001976D6"/>
    <w:rsid w:val="00197C6B"/>
    <w:rsid w:val="001A3D7F"/>
    <w:rsid w:val="001B0178"/>
    <w:rsid w:val="001B44A0"/>
    <w:rsid w:val="001B7979"/>
    <w:rsid w:val="001D4E7B"/>
    <w:rsid w:val="001D746D"/>
    <w:rsid w:val="001E02B9"/>
    <w:rsid w:val="001E14E3"/>
    <w:rsid w:val="001E24E3"/>
    <w:rsid w:val="001E3BF7"/>
    <w:rsid w:val="001E49B0"/>
    <w:rsid w:val="001E5580"/>
    <w:rsid w:val="001E6F20"/>
    <w:rsid w:val="00207022"/>
    <w:rsid w:val="00210BE0"/>
    <w:rsid w:val="002123C8"/>
    <w:rsid w:val="00212718"/>
    <w:rsid w:val="00214142"/>
    <w:rsid w:val="00214EC7"/>
    <w:rsid w:val="00215A3A"/>
    <w:rsid w:val="00217390"/>
    <w:rsid w:val="002205C8"/>
    <w:rsid w:val="002313BE"/>
    <w:rsid w:val="00235A39"/>
    <w:rsid w:val="0023635F"/>
    <w:rsid w:val="00240C2A"/>
    <w:rsid w:val="00242EBC"/>
    <w:rsid w:val="00252F9E"/>
    <w:rsid w:val="002542E3"/>
    <w:rsid w:val="002563B9"/>
    <w:rsid w:val="0026453E"/>
    <w:rsid w:val="00265A46"/>
    <w:rsid w:val="00277FBA"/>
    <w:rsid w:val="00281326"/>
    <w:rsid w:val="0029151F"/>
    <w:rsid w:val="002972C4"/>
    <w:rsid w:val="002A58FE"/>
    <w:rsid w:val="002B1204"/>
    <w:rsid w:val="002B26A5"/>
    <w:rsid w:val="002B4221"/>
    <w:rsid w:val="002C19D8"/>
    <w:rsid w:val="002C587A"/>
    <w:rsid w:val="002D0E14"/>
    <w:rsid w:val="002D4810"/>
    <w:rsid w:val="002D51D7"/>
    <w:rsid w:val="002D5485"/>
    <w:rsid w:val="002D557C"/>
    <w:rsid w:val="002D59AE"/>
    <w:rsid w:val="002D7C39"/>
    <w:rsid w:val="002E0B3C"/>
    <w:rsid w:val="002F020E"/>
    <w:rsid w:val="002F39B0"/>
    <w:rsid w:val="002F57AB"/>
    <w:rsid w:val="003019CB"/>
    <w:rsid w:val="003139C9"/>
    <w:rsid w:val="00314D3F"/>
    <w:rsid w:val="003229FD"/>
    <w:rsid w:val="0032394F"/>
    <w:rsid w:val="0032576B"/>
    <w:rsid w:val="003333BA"/>
    <w:rsid w:val="003370A8"/>
    <w:rsid w:val="00340C83"/>
    <w:rsid w:val="00340D0F"/>
    <w:rsid w:val="003437D3"/>
    <w:rsid w:val="00346397"/>
    <w:rsid w:val="00352B8C"/>
    <w:rsid w:val="003532C7"/>
    <w:rsid w:val="00354ACD"/>
    <w:rsid w:val="0036487B"/>
    <w:rsid w:val="0036743C"/>
    <w:rsid w:val="00377926"/>
    <w:rsid w:val="00380E96"/>
    <w:rsid w:val="0038244B"/>
    <w:rsid w:val="00384620"/>
    <w:rsid w:val="0038616C"/>
    <w:rsid w:val="003862BE"/>
    <w:rsid w:val="003903FD"/>
    <w:rsid w:val="00394049"/>
    <w:rsid w:val="00395147"/>
    <w:rsid w:val="003A1AE4"/>
    <w:rsid w:val="003A2709"/>
    <w:rsid w:val="003A60E5"/>
    <w:rsid w:val="003A6A5D"/>
    <w:rsid w:val="003B10D5"/>
    <w:rsid w:val="003B231F"/>
    <w:rsid w:val="003C3BB2"/>
    <w:rsid w:val="003C6A3D"/>
    <w:rsid w:val="003D272C"/>
    <w:rsid w:val="003D5904"/>
    <w:rsid w:val="003E75E5"/>
    <w:rsid w:val="003F2C26"/>
    <w:rsid w:val="00401CCC"/>
    <w:rsid w:val="0040243B"/>
    <w:rsid w:val="00407D4A"/>
    <w:rsid w:val="00412EA3"/>
    <w:rsid w:val="00425394"/>
    <w:rsid w:val="00427523"/>
    <w:rsid w:val="004322A2"/>
    <w:rsid w:val="00434B71"/>
    <w:rsid w:val="00434E60"/>
    <w:rsid w:val="004421B9"/>
    <w:rsid w:val="004425E5"/>
    <w:rsid w:val="0044318A"/>
    <w:rsid w:val="00445E40"/>
    <w:rsid w:val="0045303A"/>
    <w:rsid w:val="0045393C"/>
    <w:rsid w:val="0045509A"/>
    <w:rsid w:val="00457796"/>
    <w:rsid w:val="0046164F"/>
    <w:rsid w:val="00462D95"/>
    <w:rsid w:val="00463F7E"/>
    <w:rsid w:val="00465D32"/>
    <w:rsid w:val="004746AE"/>
    <w:rsid w:val="00476320"/>
    <w:rsid w:val="00476852"/>
    <w:rsid w:val="0048352D"/>
    <w:rsid w:val="00483B2A"/>
    <w:rsid w:val="00483F90"/>
    <w:rsid w:val="00487D6C"/>
    <w:rsid w:val="00493D07"/>
    <w:rsid w:val="004B33FA"/>
    <w:rsid w:val="004C062A"/>
    <w:rsid w:val="004C1D0B"/>
    <w:rsid w:val="004C2672"/>
    <w:rsid w:val="004C44A1"/>
    <w:rsid w:val="004C700C"/>
    <w:rsid w:val="004C7D0F"/>
    <w:rsid w:val="004D17BE"/>
    <w:rsid w:val="004D4D1C"/>
    <w:rsid w:val="004D6D02"/>
    <w:rsid w:val="004E1477"/>
    <w:rsid w:val="004F3077"/>
    <w:rsid w:val="004F3D36"/>
    <w:rsid w:val="004F509C"/>
    <w:rsid w:val="004F681E"/>
    <w:rsid w:val="004F7D32"/>
    <w:rsid w:val="00502CAA"/>
    <w:rsid w:val="0050672A"/>
    <w:rsid w:val="00506A60"/>
    <w:rsid w:val="00523978"/>
    <w:rsid w:val="005251DB"/>
    <w:rsid w:val="00525F3A"/>
    <w:rsid w:val="00531F06"/>
    <w:rsid w:val="00532C69"/>
    <w:rsid w:val="005359F4"/>
    <w:rsid w:val="00536E01"/>
    <w:rsid w:val="00540D40"/>
    <w:rsid w:val="0055327C"/>
    <w:rsid w:val="005555F7"/>
    <w:rsid w:val="00561423"/>
    <w:rsid w:val="00563FCD"/>
    <w:rsid w:val="00566C02"/>
    <w:rsid w:val="00575198"/>
    <w:rsid w:val="00576703"/>
    <w:rsid w:val="005768EE"/>
    <w:rsid w:val="005815EB"/>
    <w:rsid w:val="00593278"/>
    <w:rsid w:val="00594C7A"/>
    <w:rsid w:val="005A2136"/>
    <w:rsid w:val="005B06C2"/>
    <w:rsid w:val="005B2B79"/>
    <w:rsid w:val="005C7B67"/>
    <w:rsid w:val="005D1632"/>
    <w:rsid w:val="005D247D"/>
    <w:rsid w:val="005D66BF"/>
    <w:rsid w:val="005E0267"/>
    <w:rsid w:val="005E1CD3"/>
    <w:rsid w:val="005F1841"/>
    <w:rsid w:val="005F5914"/>
    <w:rsid w:val="005F7184"/>
    <w:rsid w:val="00604DC9"/>
    <w:rsid w:val="00606EC7"/>
    <w:rsid w:val="00616F74"/>
    <w:rsid w:val="006245B1"/>
    <w:rsid w:val="006268E3"/>
    <w:rsid w:val="00633C68"/>
    <w:rsid w:val="00633F2B"/>
    <w:rsid w:val="00637377"/>
    <w:rsid w:val="0063740C"/>
    <w:rsid w:val="0065208A"/>
    <w:rsid w:val="00657FDF"/>
    <w:rsid w:val="00663B82"/>
    <w:rsid w:val="00665B4E"/>
    <w:rsid w:val="00671A7C"/>
    <w:rsid w:val="00672F0E"/>
    <w:rsid w:val="0067535D"/>
    <w:rsid w:val="00676B69"/>
    <w:rsid w:val="0068562D"/>
    <w:rsid w:val="00695F56"/>
    <w:rsid w:val="00696F5A"/>
    <w:rsid w:val="00696F70"/>
    <w:rsid w:val="006A0D73"/>
    <w:rsid w:val="006A353C"/>
    <w:rsid w:val="006A7428"/>
    <w:rsid w:val="006B1265"/>
    <w:rsid w:val="006B2BB6"/>
    <w:rsid w:val="006B471A"/>
    <w:rsid w:val="006C1CB0"/>
    <w:rsid w:val="006C2526"/>
    <w:rsid w:val="006C62C8"/>
    <w:rsid w:val="006D30E8"/>
    <w:rsid w:val="006D3C94"/>
    <w:rsid w:val="006D4C25"/>
    <w:rsid w:val="006D6E10"/>
    <w:rsid w:val="006D7839"/>
    <w:rsid w:val="006E266C"/>
    <w:rsid w:val="006E7DF1"/>
    <w:rsid w:val="006F0B18"/>
    <w:rsid w:val="006F3FA5"/>
    <w:rsid w:val="007002DC"/>
    <w:rsid w:val="007030B0"/>
    <w:rsid w:val="0071213F"/>
    <w:rsid w:val="00712FDF"/>
    <w:rsid w:val="007170BE"/>
    <w:rsid w:val="0072350E"/>
    <w:rsid w:val="00723E06"/>
    <w:rsid w:val="0073362C"/>
    <w:rsid w:val="0073380F"/>
    <w:rsid w:val="0073456E"/>
    <w:rsid w:val="00737ED5"/>
    <w:rsid w:val="00747F32"/>
    <w:rsid w:val="00750B45"/>
    <w:rsid w:val="007511D1"/>
    <w:rsid w:val="0075564A"/>
    <w:rsid w:val="00756950"/>
    <w:rsid w:val="00762C7C"/>
    <w:rsid w:val="007662C3"/>
    <w:rsid w:val="0077052F"/>
    <w:rsid w:val="00770B68"/>
    <w:rsid w:val="00770F9A"/>
    <w:rsid w:val="00771BC6"/>
    <w:rsid w:val="00773C5A"/>
    <w:rsid w:val="00777E29"/>
    <w:rsid w:val="00780B50"/>
    <w:rsid w:val="00780E7F"/>
    <w:rsid w:val="00782784"/>
    <w:rsid w:val="0078375B"/>
    <w:rsid w:val="00794676"/>
    <w:rsid w:val="00794E09"/>
    <w:rsid w:val="007A2782"/>
    <w:rsid w:val="007A3D26"/>
    <w:rsid w:val="007A45DB"/>
    <w:rsid w:val="007A5DD7"/>
    <w:rsid w:val="007B0698"/>
    <w:rsid w:val="007B09E0"/>
    <w:rsid w:val="007B1DA0"/>
    <w:rsid w:val="007C0FD6"/>
    <w:rsid w:val="007C3FA5"/>
    <w:rsid w:val="007D25D7"/>
    <w:rsid w:val="007D3B2B"/>
    <w:rsid w:val="007E6608"/>
    <w:rsid w:val="007F1C84"/>
    <w:rsid w:val="007F3075"/>
    <w:rsid w:val="0080257C"/>
    <w:rsid w:val="00803144"/>
    <w:rsid w:val="00803E79"/>
    <w:rsid w:val="00806986"/>
    <w:rsid w:val="00806BC5"/>
    <w:rsid w:val="0081337E"/>
    <w:rsid w:val="008239DF"/>
    <w:rsid w:val="008339F2"/>
    <w:rsid w:val="008349EF"/>
    <w:rsid w:val="00835B24"/>
    <w:rsid w:val="00840F23"/>
    <w:rsid w:val="00845CE3"/>
    <w:rsid w:val="00852FEB"/>
    <w:rsid w:val="008544A2"/>
    <w:rsid w:val="008552C0"/>
    <w:rsid w:val="00865E13"/>
    <w:rsid w:val="00866F6B"/>
    <w:rsid w:val="008832F7"/>
    <w:rsid w:val="00893955"/>
    <w:rsid w:val="00894840"/>
    <w:rsid w:val="008A61AD"/>
    <w:rsid w:val="008B05ED"/>
    <w:rsid w:val="008B52E4"/>
    <w:rsid w:val="008B5E9E"/>
    <w:rsid w:val="008B6EE7"/>
    <w:rsid w:val="008C787C"/>
    <w:rsid w:val="008D21BE"/>
    <w:rsid w:val="008D6051"/>
    <w:rsid w:val="008D63F0"/>
    <w:rsid w:val="008E23A4"/>
    <w:rsid w:val="008F2CA9"/>
    <w:rsid w:val="008F4B82"/>
    <w:rsid w:val="008F5AF0"/>
    <w:rsid w:val="008F5E8F"/>
    <w:rsid w:val="009013EF"/>
    <w:rsid w:val="00903EAF"/>
    <w:rsid w:val="00904CD2"/>
    <w:rsid w:val="009128C7"/>
    <w:rsid w:val="009175A4"/>
    <w:rsid w:val="00917925"/>
    <w:rsid w:val="00917A6B"/>
    <w:rsid w:val="00927F14"/>
    <w:rsid w:val="00930768"/>
    <w:rsid w:val="009335FA"/>
    <w:rsid w:val="0094093A"/>
    <w:rsid w:val="00952727"/>
    <w:rsid w:val="0095406C"/>
    <w:rsid w:val="0096050D"/>
    <w:rsid w:val="0096320C"/>
    <w:rsid w:val="0096439D"/>
    <w:rsid w:val="00971519"/>
    <w:rsid w:val="00984F27"/>
    <w:rsid w:val="00985259"/>
    <w:rsid w:val="00986AD1"/>
    <w:rsid w:val="009870E4"/>
    <w:rsid w:val="009924B4"/>
    <w:rsid w:val="00996827"/>
    <w:rsid w:val="009A5864"/>
    <w:rsid w:val="009A5EDD"/>
    <w:rsid w:val="009B3611"/>
    <w:rsid w:val="009C0C59"/>
    <w:rsid w:val="009C3133"/>
    <w:rsid w:val="009C51E5"/>
    <w:rsid w:val="009D0971"/>
    <w:rsid w:val="009D4DBE"/>
    <w:rsid w:val="009E1C10"/>
    <w:rsid w:val="009E73A1"/>
    <w:rsid w:val="009E74F4"/>
    <w:rsid w:val="009F2311"/>
    <w:rsid w:val="009F2DE0"/>
    <w:rsid w:val="00A03860"/>
    <w:rsid w:val="00A10052"/>
    <w:rsid w:val="00A14643"/>
    <w:rsid w:val="00A171D3"/>
    <w:rsid w:val="00A25974"/>
    <w:rsid w:val="00A31109"/>
    <w:rsid w:val="00A31A2C"/>
    <w:rsid w:val="00A34666"/>
    <w:rsid w:val="00A43510"/>
    <w:rsid w:val="00A43EDD"/>
    <w:rsid w:val="00A47900"/>
    <w:rsid w:val="00A50354"/>
    <w:rsid w:val="00A55D16"/>
    <w:rsid w:val="00A5676C"/>
    <w:rsid w:val="00A5755C"/>
    <w:rsid w:val="00A62FBB"/>
    <w:rsid w:val="00A64B8F"/>
    <w:rsid w:val="00A67F63"/>
    <w:rsid w:val="00A7040A"/>
    <w:rsid w:val="00A708EB"/>
    <w:rsid w:val="00A70EC3"/>
    <w:rsid w:val="00A72324"/>
    <w:rsid w:val="00A72413"/>
    <w:rsid w:val="00A7498B"/>
    <w:rsid w:val="00A779C7"/>
    <w:rsid w:val="00A81829"/>
    <w:rsid w:val="00A95822"/>
    <w:rsid w:val="00A97E1E"/>
    <w:rsid w:val="00AA0CA3"/>
    <w:rsid w:val="00AA664B"/>
    <w:rsid w:val="00AB6991"/>
    <w:rsid w:val="00AC39B3"/>
    <w:rsid w:val="00AD04B0"/>
    <w:rsid w:val="00AE401B"/>
    <w:rsid w:val="00AE502D"/>
    <w:rsid w:val="00AF12DB"/>
    <w:rsid w:val="00AF154F"/>
    <w:rsid w:val="00AF5675"/>
    <w:rsid w:val="00AF77EE"/>
    <w:rsid w:val="00B028CE"/>
    <w:rsid w:val="00B04348"/>
    <w:rsid w:val="00B049FE"/>
    <w:rsid w:val="00B0741A"/>
    <w:rsid w:val="00B07AB5"/>
    <w:rsid w:val="00B14CA6"/>
    <w:rsid w:val="00B25B1A"/>
    <w:rsid w:val="00B2669A"/>
    <w:rsid w:val="00B3169C"/>
    <w:rsid w:val="00B33A19"/>
    <w:rsid w:val="00B367F5"/>
    <w:rsid w:val="00B46122"/>
    <w:rsid w:val="00B46596"/>
    <w:rsid w:val="00B47243"/>
    <w:rsid w:val="00B549F4"/>
    <w:rsid w:val="00B54CEB"/>
    <w:rsid w:val="00B57F65"/>
    <w:rsid w:val="00B62B46"/>
    <w:rsid w:val="00B62D5B"/>
    <w:rsid w:val="00B6341F"/>
    <w:rsid w:val="00B704D9"/>
    <w:rsid w:val="00B70913"/>
    <w:rsid w:val="00B714FA"/>
    <w:rsid w:val="00B72432"/>
    <w:rsid w:val="00B746D4"/>
    <w:rsid w:val="00B7675D"/>
    <w:rsid w:val="00B820C4"/>
    <w:rsid w:val="00B82EF4"/>
    <w:rsid w:val="00B83769"/>
    <w:rsid w:val="00B85E9C"/>
    <w:rsid w:val="00B9250A"/>
    <w:rsid w:val="00B93636"/>
    <w:rsid w:val="00B9781D"/>
    <w:rsid w:val="00BA010D"/>
    <w:rsid w:val="00BA1725"/>
    <w:rsid w:val="00BA34C3"/>
    <w:rsid w:val="00BA595C"/>
    <w:rsid w:val="00BA5C41"/>
    <w:rsid w:val="00BA7EC7"/>
    <w:rsid w:val="00BB23FC"/>
    <w:rsid w:val="00BB289D"/>
    <w:rsid w:val="00BB506F"/>
    <w:rsid w:val="00BB5572"/>
    <w:rsid w:val="00BB5D59"/>
    <w:rsid w:val="00BD2ECC"/>
    <w:rsid w:val="00BD3445"/>
    <w:rsid w:val="00BD6422"/>
    <w:rsid w:val="00BD6E3F"/>
    <w:rsid w:val="00BE04B3"/>
    <w:rsid w:val="00BE1B4C"/>
    <w:rsid w:val="00BE5068"/>
    <w:rsid w:val="00BE5DA5"/>
    <w:rsid w:val="00BF1DDF"/>
    <w:rsid w:val="00BF2E92"/>
    <w:rsid w:val="00BF4347"/>
    <w:rsid w:val="00BF57E6"/>
    <w:rsid w:val="00C00D9F"/>
    <w:rsid w:val="00C1115A"/>
    <w:rsid w:val="00C2078B"/>
    <w:rsid w:val="00C24077"/>
    <w:rsid w:val="00C25AF0"/>
    <w:rsid w:val="00C26108"/>
    <w:rsid w:val="00C2681B"/>
    <w:rsid w:val="00C303FE"/>
    <w:rsid w:val="00C31BF4"/>
    <w:rsid w:val="00C32DA0"/>
    <w:rsid w:val="00C33266"/>
    <w:rsid w:val="00C341BC"/>
    <w:rsid w:val="00C34B70"/>
    <w:rsid w:val="00C372D4"/>
    <w:rsid w:val="00C411C5"/>
    <w:rsid w:val="00C47FF1"/>
    <w:rsid w:val="00C50B31"/>
    <w:rsid w:val="00C5451B"/>
    <w:rsid w:val="00C54C0F"/>
    <w:rsid w:val="00C6259D"/>
    <w:rsid w:val="00C63333"/>
    <w:rsid w:val="00C677FD"/>
    <w:rsid w:val="00C70FE7"/>
    <w:rsid w:val="00C752CF"/>
    <w:rsid w:val="00C82099"/>
    <w:rsid w:val="00C87EB3"/>
    <w:rsid w:val="00C92E3F"/>
    <w:rsid w:val="00C939C4"/>
    <w:rsid w:val="00C93F6F"/>
    <w:rsid w:val="00C9428E"/>
    <w:rsid w:val="00C95947"/>
    <w:rsid w:val="00CA1357"/>
    <w:rsid w:val="00CA33E4"/>
    <w:rsid w:val="00CA59F5"/>
    <w:rsid w:val="00CA779A"/>
    <w:rsid w:val="00CB53E7"/>
    <w:rsid w:val="00CC0AB7"/>
    <w:rsid w:val="00CC49B0"/>
    <w:rsid w:val="00CC5DB8"/>
    <w:rsid w:val="00CC74B6"/>
    <w:rsid w:val="00CC769C"/>
    <w:rsid w:val="00CD2D82"/>
    <w:rsid w:val="00CE2E66"/>
    <w:rsid w:val="00CE3841"/>
    <w:rsid w:val="00CE6F67"/>
    <w:rsid w:val="00CF48BE"/>
    <w:rsid w:val="00CF5BA9"/>
    <w:rsid w:val="00D00E0E"/>
    <w:rsid w:val="00D01F23"/>
    <w:rsid w:val="00D03F39"/>
    <w:rsid w:val="00D057A9"/>
    <w:rsid w:val="00D15B3A"/>
    <w:rsid w:val="00D17325"/>
    <w:rsid w:val="00D20817"/>
    <w:rsid w:val="00D23616"/>
    <w:rsid w:val="00D242D6"/>
    <w:rsid w:val="00D25860"/>
    <w:rsid w:val="00D265D8"/>
    <w:rsid w:val="00D26799"/>
    <w:rsid w:val="00D27CCC"/>
    <w:rsid w:val="00D31E45"/>
    <w:rsid w:val="00D35607"/>
    <w:rsid w:val="00D35EAD"/>
    <w:rsid w:val="00D52D46"/>
    <w:rsid w:val="00D571BF"/>
    <w:rsid w:val="00D6040F"/>
    <w:rsid w:val="00D628D4"/>
    <w:rsid w:val="00D63400"/>
    <w:rsid w:val="00D66350"/>
    <w:rsid w:val="00D80617"/>
    <w:rsid w:val="00D82242"/>
    <w:rsid w:val="00D82525"/>
    <w:rsid w:val="00D858FB"/>
    <w:rsid w:val="00D91183"/>
    <w:rsid w:val="00DA16B9"/>
    <w:rsid w:val="00DA77A9"/>
    <w:rsid w:val="00DB392C"/>
    <w:rsid w:val="00DC0F10"/>
    <w:rsid w:val="00DC353D"/>
    <w:rsid w:val="00DC47D0"/>
    <w:rsid w:val="00DC5668"/>
    <w:rsid w:val="00DD112F"/>
    <w:rsid w:val="00DD17D0"/>
    <w:rsid w:val="00DD2B2D"/>
    <w:rsid w:val="00DD59A7"/>
    <w:rsid w:val="00DD7214"/>
    <w:rsid w:val="00DE1097"/>
    <w:rsid w:val="00DE611E"/>
    <w:rsid w:val="00DF1040"/>
    <w:rsid w:val="00DF1766"/>
    <w:rsid w:val="00E03888"/>
    <w:rsid w:val="00E03D85"/>
    <w:rsid w:val="00E06554"/>
    <w:rsid w:val="00E06B7B"/>
    <w:rsid w:val="00E1299E"/>
    <w:rsid w:val="00E204CB"/>
    <w:rsid w:val="00E22001"/>
    <w:rsid w:val="00E25639"/>
    <w:rsid w:val="00E34EF6"/>
    <w:rsid w:val="00E37071"/>
    <w:rsid w:val="00E37EEA"/>
    <w:rsid w:val="00E4599C"/>
    <w:rsid w:val="00E45ABE"/>
    <w:rsid w:val="00E545B9"/>
    <w:rsid w:val="00E676C3"/>
    <w:rsid w:val="00E712A5"/>
    <w:rsid w:val="00E766FB"/>
    <w:rsid w:val="00E81F18"/>
    <w:rsid w:val="00E823F4"/>
    <w:rsid w:val="00E863BB"/>
    <w:rsid w:val="00E874CA"/>
    <w:rsid w:val="00E93935"/>
    <w:rsid w:val="00E96912"/>
    <w:rsid w:val="00EA0F02"/>
    <w:rsid w:val="00EA47EB"/>
    <w:rsid w:val="00EA55B6"/>
    <w:rsid w:val="00EA5851"/>
    <w:rsid w:val="00EA5F2E"/>
    <w:rsid w:val="00EA68E8"/>
    <w:rsid w:val="00EB3679"/>
    <w:rsid w:val="00EB3F30"/>
    <w:rsid w:val="00EC19F8"/>
    <w:rsid w:val="00EC32E2"/>
    <w:rsid w:val="00EC5697"/>
    <w:rsid w:val="00ED2787"/>
    <w:rsid w:val="00ED33D8"/>
    <w:rsid w:val="00ED7871"/>
    <w:rsid w:val="00EE0711"/>
    <w:rsid w:val="00EE3788"/>
    <w:rsid w:val="00EF57E1"/>
    <w:rsid w:val="00EF609B"/>
    <w:rsid w:val="00EF7F74"/>
    <w:rsid w:val="00F0036A"/>
    <w:rsid w:val="00F075F7"/>
    <w:rsid w:val="00F10CB0"/>
    <w:rsid w:val="00F14E0C"/>
    <w:rsid w:val="00F157ED"/>
    <w:rsid w:val="00F16B92"/>
    <w:rsid w:val="00F22FF5"/>
    <w:rsid w:val="00F23EE5"/>
    <w:rsid w:val="00F2437E"/>
    <w:rsid w:val="00F32E6E"/>
    <w:rsid w:val="00F3309C"/>
    <w:rsid w:val="00F35CA6"/>
    <w:rsid w:val="00F432B6"/>
    <w:rsid w:val="00F4708C"/>
    <w:rsid w:val="00F50599"/>
    <w:rsid w:val="00F5415D"/>
    <w:rsid w:val="00F5594B"/>
    <w:rsid w:val="00F622F3"/>
    <w:rsid w:val="00F64F36"/>
    <w:rsid w:val="00F67C6F"/>
    <w:rsid w:val="00F90583"/>
    <w:rsid w:val="00F9163D"/>
    <w:rsid w:val="00F94800"/>
    <w:rsid w:val="00FA164D"/>
    <w:rsid w:val="00FA6AD4"/>
    <w:rsid w:val="00FB0245"/>
    <w:rsid w:val="00FC4B0F"/>
    <w:rsid w:val="00FC4C7A"/>
    <w:rsid w:val="00FC688E"/>
    <w:rsid w:val="00FD3E41"/>
    <w:rsid w:val="00FE6133"/>
    <w:rsid w:val="00FE751A"/>
    <w:rsid w:val="00FF1510"/>
    <w:rsid w:val="00FF1F23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7E2C3"/>
  <w15:chartTrackingRefBased/>
  <w15:docId w15:val="{FEE08DE0-7D25-DB49-AFE7-71A055209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7ED"/>
    <w:pPr>
      <w:spacing w:line="360" w:lineRule="auto"/>
      <w:ind w:firstLine="567"/>
      <w:jc w:val="both"/>
    </w:pPr>
    <w:rPr>
      <w:sz w:val="24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30801-A341-4147-ACEC-F632A1D07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cp:lastModifiedBy>KASIM BEYAZ</cp:lastModifiedBy>
  <cp:revision>2</cp:revision>
  <cp:lastPrinted>2022-10-04T13:37:00Z</cp:lastPrinted>
  <dcterms:created xsi:type="dcterms:W3CDTF">2026-02-17T10:19:00Z</dcterms:created>
  <dcterms:modified xsi:type="dcterms:W3CDTF">2026-02-17T10:19:00Z</dcterms:modified>
</cp:coreProperties>
</file>